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2C" w:rsidRDefault="00767809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43165" cy="10669905"/>
            <wp:effectExtent l="0" t="0" r="635" b="0"/>
            <wp:wrapTight wrapText="bothSides">
              <wp:wrapPolygon edited="0">
                <wp:start x="0" y="0"/>
                <wp:lineTo x="0" y="21558"/>
                <wp:lineTo x="21547" y="21558"/>
                <wp:lineTo x="2154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136" w:rsidRDefault="00FD38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398C" wp14:editId="3A9B947D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6057900" cy="685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82C" w:rsidRPr="002839B2" w:rsidRDefault="00FD382C" w:rsidP="00FD382C">
                            <w:pPr>
                              <w:rPr>
                                <w:b/>
                                <w:color w:val="365F91" w:themeColor="accent1" w:themeShade="BF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874">
                              <w:rPr>
                                <w:rFonts w:asciiTheme="minorEastAsia" w:hAnsiTheme="minorEastAsia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会议背景</w:t>
                            </w:r>
                            <w:r w:rsidRPr="002839B2">
                              <w:rPr>
                                <w:b/>
                                <w:color w:val="365F91" w:themeColor="accent1" w:themeShade="BF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pt;margin-top:.6pt;width:47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" filled="f" stroked="f">
                <v:textbox>
                  <w:txbxContent>
                    <w:p w:rsidR="00FD382C" w:rsidRPr="002839B2" w:rsidRDefault="00FD382C" w:rsidP="00FD382C">
                      <w:pPr>
                        <w:rPr>
                          <w:b/>
                          <w:color w:val="365F91" w:themeColor="accent1" w:themeShade="BF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874">
                        <w:rPr>
                          <w:rFonts w:asciiTheme="minorEastAsia" w:hAnsiTheme="minorEastAsia" w:hint="eastAsia"/>
                          <w:b/>
                          <w:color w:val="1F497D" w:themeColor="text2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会议背景</w:t>
                      </w:r>
                      <w:r w:rsidRPr="002839B2">
                        <w:rPr>
                          <w:b/>
                          <w:color w:val="365F91" w:themeColor="accent1" w:themeShade="BF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Conference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</w:t>
      </w:r>
    </w:p>
    <w:p w:rsidR="00FD382C" w:rsidRDefault="00E032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B9D6D" wp14:editId="43B33E35">
                <wp:simplePos x="0" y="0"/>
                <wp:positionH relativeFrom="column">
                  <wp:posOffset>-487680</wp:posOffset>
                </wp:positionH>
                <wp:positionV relativeFrom="paragraph">
                  <wp:posOffset>167640</wp:posOffset>
                </wp:positionV>
                <wp:extent cx="6103620" cy="76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6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3D" w:rsidRDefault="00E0323D" w:rsidP="00E03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-38.4pt;margin-top:13.2pt;width:480.6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" fillcolor="#c6d9f1 [671]" stroked="f" strokeweight="2pt">
                <v:fill opacity="49087f"/>
                <v:textbox>
                  <w:txbxContent>
                    <w:p w:rsidR="00E0323D" w:rsidRDefault="00E0323D" w:rsidP="00E03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82C" w:rsidRDefault="00FD382C"/>
    <w:p w:rsidR="004347C8" w:rsidRDefault="004347C8" w:rsidP="004347C8">
      <w:pPr>
        <w:spacing w:line="360" w:lineRule="auto"/>
        <w:ind w:leftChars="-338" w:left="-710" w:firstLineChars="200" w:firstLine="482"/>
        <w:rPr>
          <w:rFonts w:asciiTheme="minorEastAsia" w:hAnsiTheme="minorEastAsia"/>
          <w:b/>
          <w:sz w:val="24"/>
          <w:szCs w:val="24"/>
        </w:rPr>
      </w:pPr>
      <w:r w:rsidRPr="0006557E">
        <w:rPr>
          <w:rFonts w:asciiTheme="minorEastAsia" w:hAnsiTheme="minorEastAsia" w:hint="eastAsia"/>
          <w:b/>
          <w:sz w:val="24"/>
          <w:szCs w:val="24"/>
        </w:rPr>
        <w:t>2016年下半年以来，中国PVC产品破后而立，PVC生产企业从亏损到盈利， 2018</w:t>
      </w:r>
      <w:r>
        <w:rPr>
          <w:rFonts w:asciiTheme="minorEastAsia" w:hAnsiTheme="minorEastAsia" w:hint="eastAsia"/>
          <w:b/>
          <w:sz w:val="24"/>
          <w:szCs w:val="24"/>
        </w:rPr>
        <w:t>年会如何表现？环保检查</w:t>
      </w:r>
      <w:r w:rsidRPr="0006557E">
        <w:rPr>
          <w:rFonts w:asciiTheme="minorEastAsia" w:hAnsiTheme="minorEastAsia" w:hint="eastAsia"/>
          <w:b/>
          <w:sz w:val="24"/>
          <w:szCs w:val="24"/>
        </w:rPr>
        <w:t>的影响究竟如何？是否再次影响PVC供应紧张局面？房地产调控愈加密集，其对建材类需求存在不稳定性，对PVC需求影响究竟如何？未来的PVC市场走势如何？期货与现货紧密度与日俱增，期现货如何表现，如何借助期货工具规避现货风险？诸多焦点问题，将在本次研讨会上详细讲解，从而使企业充分了解真实的市场环境，掌握最新变化，从而切实有效的应对。</w:t>
      </w:r>
    </w:p>
    <w:p w:rsidR="004347C8" w:rsidRPr="0006557E" w:rsidRDefault="004347C8" w:rsidP="004347C8">
      <w:pPr>
        <w:spacing w:line="360" w:lineRule="auto"/>
        <w:ind w:leftChars="-338" w:left="-710"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应客户要求，本次研讨会特进行如下升级与调整，增加9月12日下午会场，9月12日晚间欢迎晚宴，并在前期各关注议题的基础上新增产业分析、期货专业培训与应用分享等方面议题，并邀请专业、权威、高层次专家与领导参与论坛讲解！</w:t>
      </w:r>
    </w:p>
    <w:p w:rsidR="00E0323D" w:rsidRPr="002839B2" w:rsidRDefault="00E0323D" w:rsidP="00767809">
      <w:pPr>
        <w:spacing w:line="360" w:lineRule="auto"/>
        <w:ind w:leftChars="-338" w:left="-710"/>
        <w:rPr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5874">
        <w:rPr>
          <w:b/>
          <w:noProof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7F29" wp14:editId="2FAB2089">
                <wp:simplePos x="0" y="0"/>
                <wp:positionH relativeFrom="column">
                  <wp:posOffset>-480060</wp:posOffset>
                </wp:positionH>
                <wp:positionV relativeFrom="paragraph">
                  <wp:posOffset>320040</wp:posOffset>
                </wp:positionV>
                <wp:extent cx="6103620" cy="762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6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3D" w:rsidRDefault="00E0323D" w:rsidP="00E03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-37.8pt;margin-top:25.2pt;width:480.6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" fillcolor="#c6d9f1 [671]" stroked="f" strokeweight="2pt">
                <v:fill opacity="49087f"/>
                <v:textbox>
                  <w:txbxContent>
                    <w:p w:rsidR="00E0323D" w:rsidRDefault="00E0323D" w:rsidP="00E03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82C" w:rsidRPr="00FA5874">
        <w:rPr>
          <w:rFonts w:hint="eastAsia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会议</w:t>
      </w:r>
      <w:r w:rsidRPr="00FA5874">
        <w:rPr>
          <w:rFonts w:hint="eastAsia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亮点</w:t>
      </w:r>
      <w:r w:rsidRPr="002839B2">
        <w:rPr>
          <w:rFonts w:hint="eastAsia"/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High</w:t>
      </w:r>
      <w:r w:rsidR="002839B2">
        <w:rPr>
          <w:rFonts w:hint="eastAsia"/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839B2">
        <w:rPr>
          <w:rFonts w:hint="eastAsia"/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lights</w:t>
      </w:r>
    </w:p>
    <w:p w:rsidR="00FD382C" w:rsidRPr="00FD382C" w:rsidRDefault="00FD382C" w:rsidP="00E0323D">
      <w:pPr>
        <w:rPr>
          <w:b/>
          <w:color w:val="365F91" w:themeColor="accent1" w:themeShade="BF"/>
          <w:spacing w:val="60"/>
          <w:sz w:val="15"/>
          <w:szCs w:val="15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FD382C" w:rsidRDefault="00F933F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FC071" wp14:editId="0356B7E0">
                <wp:simplePos x="0" y="0"/>
                <wp:positionH relativeFrom="column">
                  <wp:posOffset>3741420</wp:posOffset>
                </wp:positionH>
                <wp:positionV relativeFrom="paragraph">
                  <wp:posOffset>0</wp:posOffset>
                </wp:positionV>
                <wp:extent cx="2072640" cy="1487170"/>
                <wp:effectExtent l="0" t="0" r="22860" b="1778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487170"/>
                        </a:xfrm>
                        <a:prstGeom prst="roundRect">
                          <a:avLst/>
                        </a:prstGeom>
                        <a:noFill/>
                        <a:ln w="127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26" style="position:absolute;left:0;text-align:left;margin-left:294.6pt;margin-top:0;width:163.2pt;height:11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" filled="f" strokeweight="1pt"/>
            </w:pict>
          </mc:Fallback>
        </mc:AlternateContent>
      </w:r>
      <w:r w:rsidR="004A62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8B36A" wp14:editId="0467B557">
                <wp:simplePos x="0" y="0"/>
                <wp:positionH relativeFrom="column">
                  <wp:posOffset>-480060</wp:posOffset>
                </wp:positionH>
                <wp:positionV relativeFrom="paragraph">
                  <wp:posOffset>15240</wp:posOffset>
                </wp:positionV>
                <wp:extent cx="2073910" cy="1403985"/>
                <wp:effectExtent l="0" t="0" r="254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8" w:rsidRPr="004347C8" w:rsidRDefault="004347C8" w:rsidP="004347C8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347C8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【集上游、华东贸易企业见面会】</w:t>
                            </w:r>
                          </w:p>
                          <w:p w:rsidR="00E0323D" w:rsidRPr="0006557E" w:rsidRDefault="004347C8" w:rsidP="00E0323D">
                            <w:pPr>
                              <w:rPr>
                                <w:b/>
                              </w:rPr>
                            </w:pPr>
                            <w:r w:rsidRPr="004347C8"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  <w:r w:rsidRPr="004347C8">
                              <w:rPr>
                                <w:rFonts w:hint="eastAsia"/>
                                <w:b/>
                              </w:rPr>
                              <w:t>家生产企业代表与华东及周边贸易企业均获邀到会，更多的商机及会谈机会。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7.8pt;margin-top:1.2pt;width:163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" stroked="f">
                <v:textbox style="mso-fit-shape-to-text:t">
                  <w:txbxContent>
                    <w:p w:rsidR="004347C8" w:rsidRPr="004347C8" w:rsidRDefault="004347C8" w:rsidP="004347C8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4347C8">
                        <w:rPr>
                          <w:rFonts w:hint="eastAsia"/>
                          <w:b/>
                          <w:color w:val="E36C0A" w:themeColor="accent6" w:themeShade="BF"/>
                        </w:rPr>
                        <w:t>【集上游、华东贸易企业见面会】</w:t>
                      </w:r>
                    </w:p>
                    <w:p w:rsidR="00E0323D" w:rsidRPr="0006557E" w:rsidRDefault="004347C8" w:rsidP="00E0323D">
                      <w:pPr>
                        <w:rPr>
                          <w:b/>
                        </w:rPr>
                      </w:pPr>
                      <w:r w:rsidRPr="004347C8">
                        <w:rPr>
                          <w:rFonts w:hint="eastAsia"/>
                          <w:b/>
                        </w:rPr>
                        <w:t>20</w:t>
                      </w:r>
                      <w:r w:rsidRPr="004347C8">
                        <w:rPr>
                          <w:rFonts w:hint="eastAsia"/>
                          <w:b/>
                        </w:rPr>
                        <w:t>家生产企业代表与华东及周边贸易企业均获邀到会，更多的商机及会谈机会。</w:t>
                      </w:r>
                    </w:p>
                  </w:txbxContent>
                </v:textbox>
              </v:shape>
            </w:pict>
          </mc:Fallback>
        </mc:AlternateContent>
      </w:r>
      <w:r w:rsidR="004A62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47731" wp14:editId="557D4933">
                <wp:simplePos x="0" y="0"/>
                <wp:positionH relativeFrom="column">
                  <wp:posOffset>-480060</wp:posOffset>
                </wp:positionH>
                <wp:positionV relativeFrom="paragraph">
                  <wp:posOffset>0</wp:posOffset>
                </wp:positionV>
                <wp:extent cx="2072640" cy="908050"/>
                <wp:effectExtent l="0" t="0" r="22860" b="254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8050"/>
                        </a:xfrm>
                        <a:prstGeom prst="roundRect">
                          <a:avLst/>
                        </a:prstGeom>
                        <a:noFill/>
                        <a:ln w="127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6" o:spid="_x0000_s1026" style="position:absolute;left:0;text-align:left;margin-left:-37.8pt;margin-top:0;width:163.2pt;height:71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" filled="f" strokeweight="1pt"/>
            </w:pict>
          </mc:Fallback>
        </mc:AlternateContent>
      </w:r>
      <w:r w:rsidR="00CE20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DFE6C" wp14:editId="10C6475C">
                <wp:simplePos x="0" y="0"/>
                <wp:positionH relativeFrom="column">
                  <wp:posOffset>3733165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5080" b="635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8" w:rsidRPr="0006557E" w:rsidRDefault="004347C8" w:rsidP="004347C8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06557E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【环保、经济环境等热点政策解读】</w:t>
                            </w:r>
                          </w:p>
                          <w:p w:rsidR="00CE2083" w:rsidRPr="0006557E" w:rsidRDefault="004347C8" w:rsidP="0006557E">
                            <w:pPr>
                              <w:rPr>
                                <w:b/>
                              </w:rPr>
                            </w:pPr>
                            <w:r w:rsidRPr="0006557E">
                              <w:rPr>
                                <w:rFonts w:hint="eastAsia"/>
                                <w:b/>
                              </w:rPr>
                              <w:t>环保已经连续支撑</w:t>
                            </w:r>
                            <w:r w:rsidRPr="0006557E">
                              <w:rPr>
                                <w:rFonts w:hint="eastAsia"/>
                                <w:b/>
                              </w:rPr>
                              <w:t>PVC</w:t>
                            </w:r>
                            <w:r w:rsidRPr="0006557E">
                              <w:rPr>
                                <w:rFonts w:hint="eastAsia"/>
                                <w:b/>
                              </w:rPr>
                              <w:t>产业</w:t>
                            </w:r>
                            <w:r w:rsidRPr="0006557E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06557E">
                              <w:rPr>
                                <w:rFonts w:hint="eastAsia"/>
                                <w:b/>
                              </w:rPr>
                              <w:t>年价格高涨，后续是否还会成为可支撑的因素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？经济结构转型，产业需求如何转变？专家及各界人士意见均为您奉上</w:t>
                            </w:r>
                            <w:r w:rsidR="0006557E" w:rsidRPr="0006557E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95pt;margin-top:.2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" stroked="f">
                <v:textbox style="mso-fit-shape-to-text:t">
                  <w:txbxContent>
                    <w:p w:rsidR="004347C8" w:rsidRPr="0006557E" w:rsidRDefault="004347C8" w:rsidP="004347C8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06557E">
                        <w:rPr>
                          <w:rFonts w:hint="eastAsia"/>
                          <w:b/>
                          <w:color w:val="E36C0A" w:themeColor="accent6" w:themeShade="BF"/>
                        </w:rPr>
                        <w:t>【环保、经济环境等热点政策解读】</w:t>
                      </w:r>
                    </w:p>
                    <w:p w:rsidR="00CE2083" w:rsidRPr="0006557E" w:rsidRDefault="004347C8" w:rsidP="0006557E">
                      <w:pPr>
                        <w:rPr>
                          <w:b/>
                        </w:rPr>
                      </w:pPr>
                      <w:r w:rsidRPr="0006557E">
                        <w:rPr>
                          <w:rFonts w:hint="eastAsia"/>
                          <w:b/>
                        </w:rPr>
                        <w:t>环保已经连续支撑</w:t>
                      </w:r>
                      <w:r w:rsidRPr="0006557E">
                        <w:rPr>
                          <w:rFonts w:hint="eastAsia"/>
                          <w:b/>
                        </w:rPr>
                        <w:t>PVC</w:t>
                      </w:r>
                      <w:r w:rsidRPr="0006557E">
                        <w:rPr>
                          <w:rFonts w:hint="eastAsia"/>
                          <w:b/>
                        </w:rPr>
                        <w:t>产业</w:t>
                      </w:r>
                      <w:r w:rsidRPr="0006557E">
                        <w:rPr>
                          <w:rFonts w:hint="eastAsia"/>
                          <w:b/>
                        </w:rPr>
                        <w:t>3</w:t>
                      </w:r>
                      <w:r w:rsidRPr="0006557E">
                        <w:rPr>
                          <w:rFonts w:hint="eastAsia"/>
                          <w:b/>
                        </w:rPr>
                        <w:t>年价格高涨，后续是否还会成为可支撑的因素</w:t>
                      </w:r>
                      <w:r>
                        <w:rPr>
                          <w:rFonts w:hint="eastAsia"/>
                          <w:b/>
                        </w:rPr>
                        <w:t>？经济结构转型，产业需求如何转变？专家及各界人士意见均为您奉上</w:t>
                      </w:r>
                      <w:r w:rsidR="0006557E" w:rsidRPr="0006557E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382C" w:rsidRDefault="00FD382C"/>
    <w:p w:rsidR="00FD382C" w:rsidRDefault="00CE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C4AE6" wp14:editId="69C20F0D">
                <wp:simplePos x="0" y="0"/>
                <wp:positionH relativeFrom="column">
                  <wp:posOffset>1577342</wp:posOffset>
                </wp:positionH>
                <wp:positionV relativeFrom="paragraph">
                  <wp:posOffset>30481</wp:posOffset>
                </wp:positionV>
                <wp:extent cx="708659" cy="469264"/>
                <wp:effectExtent l="0" t="95250" r="15875" b="26670"/>
                <wp:wrapNone/>
                <wp:docPr id="28" name="肘形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8659" cy="46926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DBE5F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8" o:spid="_x0000_s1026" type="#_x0000_t34" style="position:absolute;left:0;text-align:left;margin-left:124.2pt;margin-top:2.4pt;width:55.8pt;height:36.9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" strokecolor="#dbe5f1" strokeweight="3pt">
                <v:stroke endarrow="block"/>
                <v:shadow color="#4e6128" opacity=".5" offset="1pt"/>
              </v:shape>
            </w:pict>
          </mc:Fallback>
        </mc:AlternateContent>
      </w:r>
      <w:r>
        <w:rPr>
          <w:b/>
          <w:noProof/>
          <w:color w:val="4F81BD" w:themeColor="accent1"/>
          <w:spacing w:val="6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85A16" wp14:editId="2534DB34">
                <wp:simplePos x="0" y="0"/>
                <wp:positionH relativeFrom="column">
                  <wp:posOffset>3086100</wp:posOffset>
                </wp:positionH>
                <wp:positionV relativeFrom="paragraph">
                  <wp:posOffset>22861</wp:posOffset>
                </wp:positionV>
                <wp:extent cx="647700" cy="476885"/>
                <wp:effectExtent l="0" t="95250" r="0" b="37465"/>
                <wp:wrapNone/>
                <wp:docPr id="25" name="肘形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4768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DBE5F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5" o:spid="_x0000_s1026" type="#_x0000_t34" style="position:absolute;left:0;text-align:left;margin-left:243pt;margin-top:1.8pt;width:51pt;height:37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" strokecolor="#dbe5f1" strokeweight="3pt">
                <v:stroke endarrow="block"/>
                <v:shadow color="#243f60" opacity=".5" offset="1pt"/>
              </v:shape>
            </w:pict>
          </mc:Fallback>
        </mc:AlternateContent>
      </w:r>
    </w:p>
    <w:p w:rsidR="00FD382C" w:rsidRDefault="00E0323D">
      <w:r>
        <w:rPr>
          <w:b/>
          <w:noProof/>
          <w:color w:val="4F81BD" w:themeColor="accent1"/>
          <w:spacing w:val="60"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CA323A" wp14:editId="22F5E132">
                <wp:simplePos x="0" y="0"/>
                <wp:positionH relativeFrom="column">
                  <wp:posOffset>2045970</wp:posOffset>
                </wp:positionH>
                <wp:positionV relativeFrom="paragraph">
                  <wp:posOffset>149831</wp:posOffset>
                </wp:positionV>
                <wp:extent cx="1271905" cy="1080770"/>
                <wp:effectExtent l="0" t="0" r="0" b="24130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080770"/>
                          <a:chOff x="5058" y="4409"/>
                          <a:chExt cx="2003" cy="1702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4575"/>
                            <a:ext cx="73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1F497D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23D" w:rsidRPr="00347E26" w:rsidRDefault="00E0323D">
                              <w:pPr>
                                <w:rPr>
                                  <w:b/>
                                  <w:color w:val="365F91"/>
                                </w:rPr>
                              </w:pPr>
                              <w:r w:rsidRPr="00347E26">
                                <w:rPr>
                                  <w:rFonts w:hint="eastAsia"/>
                                  <w:b/>
                                  <w:color w:val="365F91"/>
                                </w:rPr>
                                <w:t>客户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组合 31"/>
                        <wpg:cNvGrpSpPr>
                          <a:grpSpLocks/>
                        </wpg:cNvGrpSpPr>
                        <wpg:grpSpPr bwMode="auto">
                          <a:xfrm>
                            <a:off x="5201" y="4409"/>
                            <a:ext cx="1702" cy="1702"/>
                            <a:chOff x="9797" y="26287"/>
                            <a:chExt cx="2296" cy="2296"/>
                          </a:xfrm>
                        </wpg:grpSpPr>
                        <wps:wsp>
                          <wps:cNvPr id="20" name="椭圆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7" y="26287"/>
                              <a:ext cx="2296" cy="22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椭圆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8" y="26407"/>
                              <a:ext cx="2040" cy="20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65F9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4922"/>
                            <a:ext cx="2003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23D" w:rsidRPr="00347E26" w:rsidRDefault="00E0323D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微软雅黑" w:eastAsia="微软雅黑" w:hAnsi="微软雅黑" w:cs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会议亮点</w:t>
                              </w:r>
                            </w:p>
                            <w:p w:rsidR="00E0323D" w:rsidRPr="00E0323D" w:rsidRDefault="00E0323D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365F91" w:themeColor="accent1" w:themeShade="BF"/>
                                  <w:sz w:val="15"/>
                                  <w:szCs w:val="15"/>
                                  <w:shd w:val="clear" w:color="auto" w:fill="FFFFFF"/>
                                </w:rPr>
                              </w:pPr>
                              <w:r w:rsidRPr="00E0323D">
                                <w:rPr>
                                  <w:rFonts w:ascii="微软雅黑" w:eastAsia="微软雅黑" w:hAnsi="微软雅黑" w:cs="微软雅黑"/>
                                  <w:color w:val="365F91" w:themeColor="accent1" w:themeShade="BF"/>
                                  <w:sz w:val="15"/>
                                  <w:szCs w:val="15"/>
                                  <w:shd w:val="clear" w:color="auto" w:fill="FFFFFF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" o:spid="_x0000_s1031" style="position:absolute;left:0;text-align:left;margin-left:161.1pt;margin-top:11.8pt;width:100.15pt;height:85.1pt;z-index:251667456" coordorigin="5058,4409" coordsize="2003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">
                <v:shape id="Text Box 15" o:spid="_x0000_s1032" type="#_x0000_t202" style="position:absolute;left:5692;top:4575;width:73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1YMIA&#10;AADbAAAADwAAAGRycy9kb3ducmV2LnhtbESPQWvCQBCF7wX/wzKCt7rRQyjRVUQUFIS2tt6H7JgE&#10;s7Nhd43x3zuHQm8zvDfvfbNcD65VPYXYeDYwm2agiEtvG64M/P7s3z9AxYRssfVMBp4UYb0avS2x&#10;sP7B39SfU6UkhGOBBuqUukLrWNbkME59Ryza1QeHSdZQaRvwIeGu1fMsy7XDhqWhxo62NZW3890Z&#10;6JtjjvctHuL19HnZBf3V7/PKmMl42CxAJRrSv/nv+mAFX2DlFx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vVgwgAAANsAAAAPAAAAAAAAAAAAAAAAAJgCAABkcnMvZG93&#10;bnJldi54bWxQSwUGAAAAAAQABAD1AAAAhwMAAAAA&#10;" stroked="f" strokecolor="#1f497d" strokeweight=".5pt">
                  <v:stroke dashstyle="longDash"/>
                  <v:textbox>
                    <w:txbxContent>
                      <w:p w:rsidR="00E0323D" w:rsidRPr="00347E26" w:rsidRDefault="00E0323D">
                        <w:pPr>
                          <w:rPr>
                            <w:b/>
                            <w:color w:val="365F91"/>
                          </w:rPr>
                        </w:pPr>
                        <w:r w:rsidRPr="00347E26">
                          <w:rPr>
                            <w:rFonts w:hint="eastAsia"/>
                            <w:b/>
                            <w:color w:val="365F91"/>
                          </w:rPr>
                          <w:t>客户</w:t>
                        </w:r>
                      </w:p>
                    </w:txbxContent>
                  </v:textbox>
                </v:shape>
                <v:group id="组合 31" o:spid="_x0000_s1033" style="position:absolute;left:5201;top:4409;width:1702;height:1702" coordorigin="9797,26287" coordsize="2296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椭圆 32" o:spid="_x0000_s1034" style="position:absolute;left:9797;top:26287;width:229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0gMEA&#10;AADbAAAADwAAAGRycy9kb3ducmV2LnhtbERPy4rCMBTdC/5DuII7TXUhWo2igjOjML7B7aW5tsXm&#10;pjQZrX69WQy4PJz3ZFabQtypcrllBb1uBII4sTrnVMH5tOoMQTiPrLGwTAqe5GA2bTYmGGv74APd&#10;jz4VIYRdjAoy78tYSpdkZNB1bUkcuKutDPoAq1TqCh8h3BSyH0UDaTDn0JBhScuMktvxzygw2+ep&#10;t96P/K5cL5Zfo9/L5vr6VqrdqudjEJ5q/xH/u3+0gn5YH7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itIDBAAAA2wAAAA8AAAAAAAAAAAAAAAAAmAIAAGRycy9kb3du&#10;cmV2LnhtbFBLBQYAAAAABAAEAPUAAACGAwAAAAA=&#10;" strokecolor="#365f91" strokeweight="1.5pt"/>
                  <v:oval id="椭圆 33" o:spid="_x0000_s1035" style="position:absolute;left:9928;top:26407;width:2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3cUA&#10;AADbAAAADwAAAGRycy9kb3ducmV2LnhtbESPQWvCQBSE74X+h+UVeqsbRaTGbKQUFA9S21To9ZF9&#10;JtHs27C7TeK/7wpCj8PMfMNk69G0oifnG8sKppMEBHFpdcOVguP35uUVhA/IGlvLpOBKHtb540OG&#10;qbYDf1FfhEpECPsUFdQhdKmUvqzJoJ/Yjjh6J+sMhihdJbXDIcJNK2dJspAGG44LNXb0XlN5KX6N&#10;ArdtD5/DsV+e57v5z/5jiYdGL5R6fhrfViACjeE/fG/vtILZ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djdxQAAANsAAAAPAAAAAAAAAAAAAAAAAJgCAABkcnMv&#10;ZG93bnJldi54bWxQSwUGAAAAAAQABAD1AAAAigMAAAAA&#10;" strokecolor="#365f91">
                    <v:stroke dashstyle="dash"/>
                  </v:oval>
                </v:group>
                <v:shape id="文本框 34" o:spid="_x0000_s1036" type="#_x0000_t202" style="position:absolute;left:5058;top:4922;width:200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0323D" w:rsidRPr="00347E26" w:rsidRDefault="00E0323D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微软雅黑" w:eastAsia="微软雅黑" w:hAnsi="微软雅黑" w:cs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会议亮点</w:t>
                        </w:r>
                      </w:p>
                      <w:p w:rsidR="00E0323D" w:rsidRPr="00E0323D" w:rsidRDefault="00E0323D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微软雅黑" w:eastAsia="微软雅黑" w:hAnsi="微软雅黑" w:cs="微软雅黑"/>
                            <w:color w:val="365F91" w:themeColor="accent1" w:themeShade="BF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E0323D">
                          <w:rPr>
                            <w:rFonts w:ascii="微软雅黑" w:eastAsia="微软雅黑" w:hAnsi="微软雅黑" w:cs="微软雅黑"/>
                            <w:color w:val="365F91" w:themeColor="accent1" w:themeShade="BF"/>
                            <w:sz w:val="15"/>
                            <w:szCs w:val="15"/>
                            <w:shd w:val="clear" w:color="auto" w:fill="FFFFFF"/>
                          </w:rPr>
                          <w:t>Highlights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382C" w:rsidRDefault="00FD382C"/>
    <w:p w:rsidR="00FD382C" w:rsidRDefault="00FD382C"/>
    <w:p w:rsidR="00FD382C" w:rsidRDefault="00FD382C"/>
    <w:p w:rsidR="00FD382C" w:rsidRDefault="004347C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19502" wp14:editId="3A1E1D9B">
                <wp:simplePos x="0" y="0"/>
                <wp:positionH relativeFrom="column">
                  <wp:posOffset>-518160</wp:posOffset>
                </wp:positionH>
                <wp:positionV relativeFrom="paragraph">
                  <wp:posOffset>51435</wp:posOffset>
                </wp:positionV>
                <wp:extent cx="2374265" cy="1403985"/>
                <wp:effectExtent l="0" t="0" r="5080" b="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8" w:rsidRPr="004347C8" w:rsidRDefault="004347C8" w:rsidP="004347C8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347C8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【生产企业、下游及其他各方对市场走势看法】</w:t>
                            </w:r>
                          </w:p>
                          <w:p w:rsidR="00CE2083" w:rsidRPr="0006557E" w:rsidRDefault="004347C8" w:rsidP="00CE2083">
                            <w:pPr>
                              <w:rPr>
                                <w:b/>
                              </w:rPr>
                            </w:pPr>
                            <w:r w:rsidRPr="004347C8">
                              <w:rPr>
                                <w:rFonts w:hint="eastAsia"/>
                                <w:b/>
                              </w:rPr>
                              <w:t>邀请各方到场并对</w:t>
                            </w:r>
                            <w:r w:rsidRPr="004347C8">
                              <w:rPr>
                                <w:rFonts w:hint="eastAsia"/>
                                <w:b/>
                              </w:rPr>
                              <w:t>PVC</w:t>
                            </w:r>
                            <w:r w:rsidRPr="004347C8">
                              <w:rPr>
                                <w:rFonts w:hint="eastAsia"/>
                                <w:b/>
                              </w:rPr>
                              <w:t>产业后市发展及市场机遇发表看法，为您集思广益；各方高层论坛交流。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0.8pt;margin-top:4.0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" stroked="f">
                <v:textbox style="mso-fit-shape-to-text:t">
                  <w:txbxContent>
                    <w:p w:rsidR="004347C8" w:rsidRPr="004347C8" w:rsidRDefault="004347C8" w:rsidP="004347C8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4347C8">
                        <w:rPr>
                          <w:rFonts w:hint="eastAsia"/>
                          <w:b/>
                          <w:color w:val="E36C0A" w:themeColor="accent6" w:themeShade="BF"/>
                        </w:rPr>
                        <w:t>【生产企业、下游及其他各方对市场走势看法】</w:t>
                      </w:r>
                    </w:p>
                    <w:p w:rsidR="00CE2083" w:rsidRPr="0006557E" w:rsidRDefault="004347C8" w:rsidP="00CE2083">
                      <w:pPr>
                        <w:rPr>
                          <w:b/>
                        </w:rPr>
                      </w:pPr>
                      <w:r w:rsidRPr="004347C8">
                        <w:rPr>
                          <w:rFonts w:hint="eastAsia"/>
                          <w:b/>
                        </w:rPr>
                        <w:t>邀请各方到场并对</w:t>
                      </w:r>
                      <w:r w:rsidRPr="004347C8">
                        <w:rPr>
                          <w:rFonts w:hint="eastAsia"/>
                          <w:b/>
                        </w:rPr>
                        <w:t>PVC</w:t>
                      </w:r>
                      <w:r w:rsidRPr="004347C8">
                        <w:rPr>
                          <w:rFonts w:hint="eastAsia"/>
                          <w:b/>
                        </w:rPr>
                        <w:t>产业后市发展及市场机遇发表看法，为您集思广益；各方高层论坛交流。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31801" wp14:editId="6E0CD4AC">
                <wp:simplePos x="0" y="0"/>
                <wp:positionH relativeFrom="column">
                  <wp:posOffset>-491490</wp:posOffset>
                </wp:positionH>
                <wp:positionV relativeFrom="paragraph">
                  <wp:posOffset>72390</wp:posOffset>
                </wp:positionV>
                <wp:extent cx="2072640" cy="1071880"/>
                <wp:effectExtent l="0" t="0" r="22860" b="1397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71880"/>
                        </a:xfrm>
                        <a:prstGeom prst="roundRect">
                          <a:avLst/>
                        </a:prstGeom>
                        <a:noFill/>
                        <a:ln w="127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26" style="position:absolute;left:0;text-align:left;margin-left:-38.7pt;margin-top:5.7pt;width:163.2pt;height:8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" filled="f" strokeweight="1pt"/>
            </w:pict>
          </mc:Fallback>
        </mc:AlternateContent>
      </w:r>
      <w:r w:rsidR="0006557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6E36F" wp14:editId="08C001DA">
                <wp:simplePos x="0" y="0"/>
                <wp:positionH relativeFrom="column">
                  <wp:posOffset>3741420</wp:posOffset>
                </wp:positionH>
                <wp:positionV relativeFrom="paragraph">
                  <wp:posOffset>182880</wp:posOffset>
                </wp:positionV>
                <wp:extent cx="2072640" cy="1005840"/>
                <wp:effectExtent l="0" t="0" r="22860" b="22860"/>
                <wp:wrapNone/>
                <wp:docPr id="291" name="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05840"/>
                        </a:xfrm>
                        <a:prstGeom prst="roundRect">
                          <a:avLst/>
                        </a:prstGeom>
                        <a:noFill/>
                        <a:ln w="127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91" o:spid="_x0000_s1026" style="position:absolute;left:0;text-align:left;margin-left:294.6pt;margin-top:14.4pt;width:163.2pt;height:7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" filled="f" strokeweight="1pt"/>
            </w:pict>
          </mc:Fallback>
        </mc:AlternateContent>
      </w:r>
    </w:p>
    <w:p w:rsidR="00FD382C" w:rsidRDefault="0006557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0CD2B" wp14:editId="384BB2B4">
                <wp:simplePos x="0" y="0"/>
                <wp:positionH relativeFrom="column">
                  <wp:posOffset>3726180</wp:posOffset>
                </wp:positionH>
                <wp:positionV relativeFrom="paragraph">
                  <wp:posOffset>0</wp:posOffset>
                </wp:positionV>
                <wp:extent cx="2374265" cy="946150"/>
                <wp:effectExtent l="0" t="0" r="5080" b="6350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8" w:rsidRPr="0006557E" w:rsidRDefault="004347C8" w:rsidP="004347C8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06557E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【期现操作】</w:t>
                            </w:r>
                          </w:p>
                          <w:p w:rsidR="004347C8" w:rsidRPr="0006557E" w:rsidRDefault="004347C8" w:rsidP="004347C8">
                            <w:r w:rsidRPr="0006557E">
                              <w:rPr>
                                <w:rFonts w:hint="eastAsia"/>
                                <w:b/>
                              </w:rPr>
                              <w:t>期货对现货影响愈加深入，期现操作有何方法与技巧？我们邀请知名期现经理为您讲解！</w:t>
                            </w:r>
                          </w:p>
                          <w:p w:rsidR="00CE2083" w:rsidRPr="0006557E" w:rsidRDefault="00CE2083" w:rsidP="00065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3.4pt;margin-top:0;width:186.95pt;height:74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" stroked="f">
                <v:textbox>
                  <w:txbxContent>
                    <w:p w:rsidR="004347C8" w:rsidRPr="0006557E" w:rsidRDefault="004347C8" w:rsidP="004347C8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06557E">
                        <w:rPr>
                          <w:rFonts w:hint="eastAsia"/>
                          <w:b/>
                          <w:color w:val="E36C0A" w:themeColor="accent6" w:themeShade="BF"/>
                        </w:rPr>
                        <w:t>【期现操作】</w:t>
                      </w:r>
                    </w:p>
                    <w:p w:rsidR="004347C8" w:rsidRPr="0006557E" w:rsidRDefault="004347C8" w:rsidP="004347C8">
                      <w:r w:rsidRPr="0006557E">
                        <w:rPr>
                          <w:rFonts w:hint="eastAsia"/>
                          <w:b/>
                        </w:rPr>
                        <w:t>期货对现货影响愈加深入，期现操作有何方法与技巧？我们邀请知名期现经理为您讲解！</w:t>
                      </w:r>
                    </w:p>
                    <w:p w:rsidR="00CE2083" w:rsidRPr="0006557E" w:rsidRDefault="00CE2083" w:rsidP="0006557E"/>
                  </w:txbxContent>
                </v:textbox>
              </v:shape>
            </w:pict>
          </mc:Fallback>
        </mc:AlternateContent>
      </w:r>
      <w:r w:rsidR="00CE20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844A2" wp14:editId="530DCC26">
                <wp:simplePos x="0" y="0"/>
                <wp:positionH relativeFrom="column">
                  <wp:posOffset>1546860</wp:posOffset>
                </wp:positionH>
                <wp:positionV relativeFrom="paragraph">
                  <wp:posOffset>0</wp:posOffset>
                </wp:positionV>
                <wp:extent cx="654685" cy="408940"/>
                <wp:effectExtent l="38100" t="19050" r="12065" b="105410"/>
                <wp:wrapNone/>
                <wp:docPr id="29" name="肘形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54685" cy="4089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DBE5F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9" o:spid="_x0000_s1026" type="#_x0000_t34" style="position:absolute;left:0;text-align:left;margin-left:121.8pt;margin-top:0;width:51.55pt;height:32.2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" strokecolor="#dbe5f1" strokeweight="3pt">
                <v:stroke endarrow="block"/>
                <v:shadow color="#243f60" opacity=".5" offset="1pt"/>
              </v:shape>
            </w:pict>
          </mc:Fallback>
        </mc:AlternateContent>
      </w:r>
      <w:r w:rsidR="00CE2083">
        <w:rPr>
          <w:b/>
          <w:noProof/>
          <w:color w:val="4F81BD" w:themeColor="accent1"/>
          <w:spacing w:val="6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DAAB7" wp14:editId="4B6B114F">
                <wp:simplePos x="0" y="0"/>
                <wp:positionH relativeFrom="column">
                  <wp:posOffset>3162515</wp:posOffset>
                </wp:positionH>
                <wp:positionV relativeFrom="paragraph">
                  <wp:posOffset>0</wp:posOffset>
                </wp:positionV>
                <wp:extent cx="575730" cy="453390"/>
                <wp:effectExtent l="0" t="19050" r="53340" b="99060"/>
                <wp:wrapNone/>
                <wp:docPr id="27" name="肘形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30" cy="4533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DBE5F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7" o:spid="_x0000_s1026" type="#_x0000_t34" style="position:absolute;left:0;text-align:left;margin-left:249pt;margin-top:0;width:45.3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" strokecolor="#dbe5f1" strokeweight="3pt">
                <v:stroke endarrow="block"/>
                <v:shadow color="#243f60" opacity=".5" offset="1pt"/>
              </v:shape>
            </w:pict>
          </mc:Fallback>
        </mc:AlternateContent>
      </w:r>
    </w:p>
    <w:p w:rsidR="00FD382C" w:rsidRDefault="00FD382C"/>
    <w:p w:rsidR="00FD382C" w:rsidRDefault="00FD382C"/>
    <w:p w:rsidR="00FD382C" w:rsidRDefault="00FD382C"/>
    <w:p w:rsidR="00767809" w:rsidRDefault="00767809" w:rsidP="004347C8">
      <w:pPr>
        <w:rPr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E2083" w:rsidRPr="00767809" w:rsidRDefault="00BC16AE" w:rsidP="00BC16AE">
      <w:pPr>
        <w:ind w:leftChars="-343" w:left="-720"/>
        <w:rPr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5874">
        <w:rPr>
          <w:b/>
          <w:noProof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65DA8" wp14:editId="32F3BF2A">
                <wp:simplePos x="0" y="0"/>
                <wp:positionH relativeFrom="column">
                  <wp:posOffset>-487680</wp:posOffset>
                </wp:positionH>
                <wp:positionV relativeFrom="paragraph">
                  <wp:posOffset>327660</wp:posOffset>
                </wp:positionV>
                <wp:extent cx="6103620" cy="76200"/>
                <wp:effectExtent l="0" t="0" r="0" b="0"/>
                <wp:wrapNone/>
                <wp:docPr id="289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6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083" w:rsidRDefault="00CE2083" w:rsidP="00CE2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9" o:spid="_x0000_s1039" style="position:absolute;left:0;text-align:left;margin-left:-38.4pt;margin-top:25.8pt;width:480.6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" fillcolor="#c6d9f1 [671]" stroked="f" strokeweight="2pt">
                <v:fill opacity="49087f"/>
                <v:textbox>
                  <w:txbxContent>
                    <w:p w:rsidR="00CE2083" w:rsidRDefault="00CE2083" w:rsidP="00CE2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2083" w:rsidRPr="00FA5874">
        <w:rPr>
          <w:rFonts w:hint="eastAsia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参会群体</w:t>
      </w:r>
      <w:r w:rsidR="00767809" w:rsidRPr="00767809">
        <w:rPr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Participation group</w:t>
      </w:r>
    </w:p>
    <w:p w:rsidR="00FD382C" w:rsidRDefault="00E24B2F" w:rsidP="00CE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62C15" wp14:editId="5365ECEE">
                <wp:simplePos x="0" y="0"/>
                <wp:positionH relativeFrom="column">
                  <wp:posOffset>-137160</wp:posOffset>
                </wp:positionH>
                <wp:positionV relativeFrom="paragraph">
                  <wp:posOffset>160020</wp:posOffset>
                </wp:positionV>
                <wp:extent cx="228600" cy="198120"/>
                <wp:effectExtent l="0" t="0" r="19050" b="11430"/>
                <wp:wrapNone/>
                <wp:docPr id="15" name="饼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饼形 15" o:spid="_x0000_s1026" style="position:absolute;left:0;text-align:left;margin-left:-10.8pt;margin-top:12.6pt;width:18pt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" path="m228600,99060v,54709,-51174,99060,-114300,99060c51174,198120,,153769,,99060,,44351,51174,,114300,r,99060l228600,99060xe" fillcolor="yellow" strokecolor="#b8cce4 [1300]" strokeweight="2pt">
                <v:stroke opacity="32896f"/>
                <v:path arrowok="t" o:connecttype="custom" o:connectlocs="228600,99060;114300,198120;0,99060;114300,0;114300,99060;228600,99060" o:connectangles="0,0,0,0,0,0"/>
              </v:shape>
            </w:pict>
          </mc:Fallback>
        </mc:AlternateContent>
      </w:r>
      <w:r w:rsidR="00CE20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08F0A" wp14:editId="0B3C3BFE">
                <wp:simplePos x="0" y="0"/>
                <wp:positionH relativeFrom="column">
                  <wp:posOffset>-480060</wp:posOffset>
                </wp:positionH>
                <wp:positionV relativeFrom="paragraph">
                  <wp:posOffset>99060</wp:posOffset>
                </wp:positionV>
                <wp:extent cx="6096000" cy="1403985"/>
                <wp:effectExtent l="0" t="0" r="0" b="254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83" w:rsidRPr="004A623F" w:rsidRDefault="00CE2083" w:rsidP="00FA5874">
                            <w:pPr>
                              <w:pStyle w:val="a4"/>
                              <w:ind w:left="840" w:firstLineChars="0" w:firstLine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A623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电石生产企业、PVC生产企业</w:t>
                            </w:r>
                            <w:r w:rsidR="004347C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347C8" w:rsidRPr="004347C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PVC贸易商</w:t>
                            </w:r>
                          </w:p>
                          <w:p w:rsidR="00BC16AE" w:rsidRPr="004A623F" w:rsidRDefault="00BC16AE" w:rsidP="00FA587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47C8" w:rsidRPr="004A623F" w:rsidRDefault="004347C8" w:rsidP="004347C8">
                            <w:pPr>
                              <w:pStyle w:val="a4"/>
                              <w:ind w:left="840" w:firstLineChars="0" w:firstLine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2342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大商所、协会、研究院等机构</w:t>
                            </w:r>
                          </w:p>
                          <w:p w:rsidR="00BC16AE" w:rsidRPr="004A623F" w:rsidRDefault="00BC16AE" w:rsidP="00BC16AE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2083" w:rsidRPr="004347C8" w:rsidRDefault="00CE2083" w:rsidP="004347C8">
                            <w:pPr>
                              <w:ind w:firstLineChars="350" w:firstLine="843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47C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PVC下游制品企业</w:t>
                            </w:r>
                          </w:p>
                          <w:p w:rsidR="00BC16AE" w:rsidRPr="004A623F" w:rsidRDefault="00BC16AE" w:rsidP="00BC16AE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2083" w:rsidRPr="004A623F" w:rsidRDefault="00CE2083" w:rsidP="004347C8">
                            <w:pPr>
                              <w:ind w:firstLineChars="350" w:firstLine="843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A623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期货、证券、基金等投资机构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7.8pt;margin-top:7.8pt;width:480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" stroked="f">
                <v:textbox style="mso-fit-shape-to-text:t">
                  <w:txbxContent>
                    <w:p w:rsidR="00CE2083" w:rsidRPr="004A623F" w:rsidRDefault="00CE2083" w:rsidP="00FA5874">
                      <w:pPr>
                        <w:pStyle w:val="a4"/>
                        <w:ind w:left="840" w:firstLineChars="0" w:firstLine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4A623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电石生产企业、PVC生产企业</w:t>
                      </w:r>
                      <w:r w:rsidR="004347C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347C8" w:rsidRPr="004347C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PVC贸易商</w:t>
                      </w:r>
                    </w:p>
                    <w:p w:rsidR="00BC16AE" w:rsidRPr="004A623F" w:rsidRDefault="00BC16AE" w:rsidP="00FA5874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4347C8" w:rsidRPr="004A623F" w:rsidRDefault="004347C8" w:rsidP="004347C8">
                      <w:pPr>
                        <w:pStyle w:val="a4"/>
                        <w:ind w:left="840" w:firstLineChars="0" w:firstLine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22342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大商所、协会、研究院等机构</w:t>
                      </w:r>
                    </w:p>
                    <w:p w:rsidR="00BC16AE" w:rsidRPr="004A623F" w:rsidRDefault="00BC16AE" w:rsidP="00BC16AE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CE2083" w:rsidRPr="004347C8" w:rsidRDefault="00CE2083" w:rsidP="004347C8">
                      <w:pPr>
                        <w:ind w:firstLineChars="350" w:firstLine="843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4347C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PVC下游制品企业</w:t>
                      </w:r>
                    </w:p>
                    <w:p w:rsidR="00BC16AE" w:rsidRPr="004A623F" w:rsidRDefault="00BC16AE" w:rsidP="00BC16AE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CE2083" w:rsidRPr="004A623F" w:rsidRDefault="00CE2083" w:rsidP="004347C8">
                      <w:pPr>
                        <w:ind w:firstLineChars="350" w:firstLine="843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4A623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期货、证券、基金等投资机构</w:t>
                      </w:r>
                    </w:p>
                  </w:txbxContent>
                </v:textbox>
              </v:shape>
            </w:pict>
          </mc:Fallback>
        </mc:AlternateContent>
      </w:r>
      <w:r w:rsidR="00FA5874">
        <w:rPr>
          <w:rFonts w:hint="eastAsia"/>
        </w:rPr>
        <w:t xml:space="preserve"> </w:t>
      </w:r>
    </w:p>
    <w:p w:rsidR="00FA5874" w:rsidRDefault="00FA5874" w:rsidP="00CE2083"/>
    <w:p w:rsidR="00FA5874" w:rsidRDefault="00FA5874" w:rsidP="00CE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C2B48" wp14:editId="5415440B">
                <wp:simplePos x="0" y="0"/>
                <wp:positionH relativeFrom="column">
                  <wp:posOffset>-121920</wp:posOffset>
                </wp:positionH>
                <wp:positionV relativeFrom="paragraph">
                  <wp:posOffset>152400</wp:posOffset>
                </wp:positionV>
                <wp:extent cx="228600" cy="198120"/>
                <wp:effectExtent l="0" t="0" r="19050" b="11430"/>
                <wp:wrapNone/>
                <wp:docPr id="5" name="饼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饼形 5" o:spid="_x0000_s1026" style="position:absolute;left:0;text-align:left;margin-left:-9.6pt;margin-top:12pt;width:18pt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" path="m228600,99060v,54709,-51174,99060,-114300,99060c51174,198120,,153769,,99060,,44351,51174,,114300,r,99060l228600,99060xe" fillcolor="yellow" strokecolor="#b8cce4 [1300]" strokeweight="2pt">
                <v:stroke opacity="32896f"/>
                <v:path arrowok="t" o:connecttype="custom" o:connectlocs="228600,99060;114300,198120;0,99060;114300,0;114300,99060;228600,99060" o:connectangles="0,0,0,0,0,0"/>
              </v:shape>
            </w:pict>
          </mc:Fallback>
        </mc:AlternateContent>
      </w:r>
    </w:p>
    <w:p w:rsidR="00FA5874" w:rsidRDefault="00FA5874" w:rsidP="00CE2083"/>
    <w:p w:rsidR="00FA5874" w:rsidRDefault="00E24B2F" w:rsidP="00CE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3402B" wp14:editId="5ED195E0">
                <wp:simplePos x="0" y="0"/>
                <wp:positionH relativeFrom="column">
                  <wp:posOffset>-106680</wp:posOffset>
                </wp:positionH>
                <wp:positionV relativeFrom="paragraph">
                  <wp:posOffset>154305</wp:posOffset>
                </wp:positionV>
                <wp:extent cx="228600" cy="198120"/>
                <wp:effectExtent l="0" t="0" r="19050" b="11430"/>
                <wp:wrapNone/>
                <wp:docPr id="6" name="饼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饼形 6" o:spid="_x0000_s1026" style="position:absolute;left:0;text-align:left;margin-left:-8.4pt;margin-top:12.15pt;width:18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" path="m228600,99060v,54709,-51174,99060,-114300,99060c51174,198120,,153769,,99060,,44351,51174,,114300,r,99060l228600,99060xe" fillcolor="yellow" strokecolor="#b8cce4 [1300]" strokeweight="2pt">
                <v:stroke opacity="32896f"/>
                <v:path arrowok="t" o:connecttype="custom" o:connectlocs="228600,99060;114300,198120;0,99060;114300,0;114300,99060;228600,99060" o:connectangles="0,0,0,0,0,0"/>
              </v:shape>
            </w:pict>
          </mc:Fallback>
        </mc:AlternateContent>
      </w:r>
    </w:p>
    <w:p w:rsidR="00FA5874" w:rsidRDefault="00FA5874" w:rsidP="00CE2083"/>
    <w:p w:rsidR="00FA5874" w:rsidRDefault="00E24B2F" w:rsidP="00CE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D1AF1" wp14:editId="0D0F6E0A">
                <wp:simplePos x="0" y="0"/>
                <wp:positionH relativeFrom="column">
                  <wp:posOffset>-121920</wp:posOffset>
                </wp:positionH>
                <wp:positionV relativeFrom="paragraph">
                  <wp:posOffset>154305</wp:posOffset>
                </wp:positionV>
                <wp:extent cx="228600" cy="198120"/>
                <wp:effectExtent l="0" t="0" r="19050" b="11430"/>
                <wp:wrapNone/>
                <wp:docPr id="10" name="饼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饼形 10" o:spid="_x0000_s1026" style="position:absolute;left:0;text-align:left;margin-left:-9.6pt;margin-top:12.15pt;width:18pt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" path="m228600,99060v,54709,-51174,99060,-114300,99060c51174,198120,,153769,,99060,,44351,51174,,114300,r,99060l228600,99060xe" fillcolor="yellow" strokecolor="#b8cce4 [1300]" strokeweight="2pt">
                <v:stroke opacity="32896f"/>
                <v:path arrowok="t" o:connecttype="custom" o:connectlocs="228600,99060;114300,198120;0,99060;114300,0;114300,99060;228600,99060" o:connectangles="0,0,0,0,0,0"/>
              </v:shape>
            </w:pict>
          </mc:Fallback>
        </mc:AlternateContent>
      </w:r>
    </w:p>
    <w:p w:rsidR="00FA5874" w:rsidRDefault="00FA5874" w:rsidP="00CE2083"/>
    <w:p w:rsidR="00346A0E" w:rsidRPr="00767809" w:rsidRDefault="00346A0E" w:rsidP="00767809"/>
    <w:p w:rsidR="002839B2" w:rsidRDefault="00295085" w:rsidP="00346A0E">
      <w:pPr>
        <w:ind w:leftChars="-343" w:left="-720"/>
        <w:rPr>
          <w:b/>
          <w:color w:val="365F91" w:themeColor="accent1" w:themeShade="BF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5874">
        <w:rPr>
          <w:b/>
          <w:noProof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2557C" wp14:editId="2CE67C78">
                <wp:simplePos x="0" y="0"/>
                <wp:positionH relativeFrom="column">
                  <wp:posOffset>-457200</wp:posOffset>
                </wp:positionH>
                <wp:positionV relativeFrom="paragraph">
                  <wp:posOffset>350520</wp:posOffset>
                </wp:positionV>
                <wp:extent cx="6103620" cy="762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6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85" w:rsidRDefault="00295085" w:rsidP="0029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41" style="position:absolute;left:0;text-align:left;margin-left:-36pt;margin-top:27.6pt;width:480.6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" fillcolor="#c6d9f1 [671]" stroked="f" strokeweight="2pt">
                <v:fill opacity="49087f"/>
                <v:textbox>
                  <w:txbxContent>
                    <w:p w:rsidR="00295085" w:rsidRDefault="00295085" w:rsidP="0029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95085">
        <w:rPr>
          <w:rFonts w:hint="eastAsia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会议日程</w:t>
      </w:r>
      <w:r w:rsidR="002839B2">
        <w:rPr>
          <w:rFonts w:hint="eastAsia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839B2" w:rsidRPr="002839B2">
        <w:rPr>
          <w:rFonts w:hint="eastAsia"/>
          <w:b/>
          <w:color w:val="365F91" w:themeColor="accent1" w:themeShade="BF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meeting agenda</w:t>
      </w:r>
    </w:p>
    <w:p w:rsidR="00346A0E" w:rsidRPr="00346A0E" w:rsidRDefault="00346A0E" w:rsidP="00346A0E">
      <w:pPr>
        <w:ind w:leftChars="-343" w:left="-720"/>
        <w:rPr>
          <w:b/>
          <w:color w:val="365F91" w:themeColor="accent1" w:themeShade="BF"/>
          <w:sz w:val="15"/>
          <w:szCs w:val="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5656" w:type="pct"/>
        <w:tblInd w:w="-601" w:type="dxa"/>
        <w:tblLook w:val="04A0" w:firstRow="1" w:lastRow="0" w:firstColumn="1" w:lastColumn="0" w:noHBand="0" w:noVBand="1"/>
      </w:tblPr>
      <w:tblGrid>
        <w:gridCol w:w="1749"/>
        <w:gridCol w:w="1770"/>
        <w:gridCol w:w="6121"/>
      </w:tblGrid>
      <w:tr w:rsidR="00E02B24" w:rsidRPr="00346A0E" w:rsidTr="0081411A">
        <w:tc>
          <w:tcPr>
            <w:tcW w:w="907" w:type="pct"/>
            <w:shd w:val="clear" w:color="auto" w:fill="8DB3E2" w:themeFill="text2" w:themeFillTint="66"/>
            <w:vAlign w:val="center"/>
          </w:tcPr>
          <w:p w:rsidR="00E02B24" w:rsidRPr="00E02B24" w:rsidRDefault="00E02B24" w:rsidP="00B7760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02B24">
              <w:rPr>
                <w:rFonts w:asciiTheme="minorEastAsia" w:hAnsiTheme="minorEastAsia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18" w:type="pct"/>
            <w:shd w:val="clear" w:color="auto" w:fill="8DB3E2" w:themeFill="text2" w:themeFillTint="66"/>
            <w:vAlign w:val="center"/>
          </w:tcPr>
          <w:p w:rsidR="00E02B24" w:rsidRPr="00E02B24" w:rsidRDefault="00E02B24" w:rsidP="00B7760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02B24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175" w:type="pct"/>
            <w:shd w:val="clear" w:color="auto" w:fill="8DB3E2" w:themeFill="text2" w:themeFillTint="66"/>
            <w:vAlign w:val="center"/>
          </w:tcPr>
          <w:p w:rsidR="00E02B24" w:rsidRPr="00E02B24" w:rsidRDefault="00E02B24" w:rsidP="00B7760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02B24">
              <w:rPr>
                <w:rFonts w:asciiTheme="minorEastAsia" w:hAnsiTheme="minorEastAsia" w:hint="eastAsia"/>
                <w:b/>
                <w:sz w:val="32"/>
                <w:szCs w:val="32"/>
              </w:rPr>
              <w:t>内容</w:t>
            </w:r>
          </w:p>
        </w:tc>
      </w:tr>
      <w:tr w:rsidR="0081411A" w:rsidRPr="00346A0E" w:rsidTr="0081411A">
        <w:trPr>
          <w:trHeight w:val="679"/>
        </w:trPr>
        <w:tc>
          <w:tcPr>
            <w:tcW w:w="907" w:type="pct"/>
            <w:vMerge w:val="restart"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9月12日</w:t>
            </w:r>
          </w:p>
        </w:tc>
        <w:tc>
          <w:tcPr>
            <w:tcW w:w="918" w:type="pct"/>
            <w:vAlign w:val="center"/>
          </w:tcPr>
          <w:p w:rsidR="0081411A" w:rsidRPr="0054454A" w:rsidRDefault="004C4AE6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  <w:r w:rsidR="0081411A"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:00-14:00</w:t>
            </w:r>
          </w:p>
        </w:tc>
        <w:tc>
          <w:tcPr>
            <w:tcW w:w="3175" w:type="pct"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会议签到</w:t>
            </w:r>
          </w:p>
        </w:tc>
      </w:tr>
      <w:tr w:rsidR="0081411A" w:rsidRPr="00346A0E" w:rsidTr="0081411A">
        <w:trPr>
          <w:trHeight w:val="702"/>
        </w:trPr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14:00-14:20</w:t>
            </w:r>
          </w:p>
        </w:tc>
        <w:tc>
          <w:tcPr>
            <w:tcW w:w="3175" w:type="pct"/>
            <w:vAlign w:val="center"/>
          </w:tcPr>
          <w:p w:rsidR="0081411A" w:rsidRPr="0054454A" w:rsidRDefault="000306A5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开场</w:t>
            </w:r>
            <w:r w:rsidR="0081411A"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致辞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14:20-14:50</w:t>
            </w:r>
          </w:p>
        </w:tc>
        <w:tc>
          <w:tcPr>
            <w:tcW w:w="3175" w:type="pct"/>
            <w:vAlign w:val="center"/>
          </w:tcPr>
          <w:p w:rsidR="0081411A" w:rsidRPr="0054454A" w:rsidRDefault="0081411A" w:rsidP="00E02B24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议题1：PVC产业升级之路面临的选择</w:t>
            </w:r>
          </w:p>
          <w:p w:rsidR="0081411A" w:rsidRPr="0054454A" w:rsidRDefault="0081411A" w:rsidP="00E02B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1）环保监管产业政策压力</w:t>
            </w:r>
          </w:p>
          <w:p w:rsidR="0081411A" w:rsidRPr="0054454A" w:rsidRDefault="0081411A" w:rsidP="00E02B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2）格局变化，耗氯产业发展分析</w:t>
            </w:r>
          </w:p>
          <w:p w:rsidR="0081411A" w:rsidRPr="0054454A" w:rsidRDefault="0081411A" w:rsidP="00E02B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3）原料路线改造</w:t>
            </w:r>
          </w:p>
          <w:p w:rsidR="0081411A" w:rsidRPr="0054454A" w:rsidRDefault="0081411A" w:rsidP="00E02B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4）产业发展展望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75" w:type="pct"/>
            <w:vAlign w:val="center"/>
          </w:tcPr>
          <w:p w:rsidR="0081411A" w:rsidRPr="0054454A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</w:t>
            </w:r>
            <w:r w:rsidRPr="0054454A">
              <w:rPr>
                <w:rFonts w:asciiTheme="minorEastAsia" w:hAnsiTheme="minorEastAsia"/>
                <w:b/>
                <w:sz w:val="24"/>
                <w:szCs w:val="24"/>
              </w:rPr>
              <w:t>中国石油化工股份有限公司齐鲁分公司情报调研室项目主管</w:t>
            </w:r>
            <w:r w:rsidR="00DA37D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="00DA37D8"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于国良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14:50-15:20</w:t>
            </w:r>
          </w:p>
        </w:tc>
        <w:tc>
          <w:tcPr>
            <w:tcW w:w="3175" w:type="pct"/>
            <w:vAlign w:val="center"/>
          </w:tcPr>
          <w:p w:rsidR="0081411A" w:rsidRPr="0054454A" w:rsidRDefault="0081411A" w:rsidP="00B7760F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议题2：当前全球PVC行业现状与后市趋势分析</w:t>
            </w:r>
          </w:p>
          <w:p w:rsidR="0081411A" w:rsidRPr="0054454A" w:rsidRDefault="0081411A" w:rsidP="0054454A">
            <w:pPr>
              <w:pStyle w:val="a4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全球PVC竞争格局分析</w:t>
            </w:r>
          </w:p>
          <w:p w:rsidR="0081411A" w:rsidRPr="0054454A" w:rsidRDefault="0081411A" w:rsidP="0054454A">
            <w:pPr>
              <w:pStyle w:val="a4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PVC当前行业供需现状分析</w:t>
            </w:r>
          </w:p>
          <w:p w:rsidR="0081411A" w:rsidRPr="0054454A" w:rsidRDefault="0081411A" w:rsidP="0054454A">
            <w:pPr>
              <w:pStyle w:val="a4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PVC后市趋势影响因素分析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75" w:type="pct"/>
            <w:vAlign w:val="center"/>
          </w:tcPr>
          <w:p w:rsidR="0081411A" w:rsidRPr="0054454A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永安期货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81411A" w:rsidRPr="0054454A" w:rsidRDefault="0081411A" w:rsidP="000306A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15:</w:t>
            </w:r>
            <w:r w:rsidR="004C4AE6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0-1</w:t>
            </w:r>
            <w:r w:rsidR="000306A5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 w:rsidR="000306A5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3175" w:type="pct"/>
            <w:vAlign w:val="center"/>
          </w:tcPr>
          <w:p w:rsidR="0081411A" w:rsidRPr="0054454A" w:rsidRDefault="0081411A" w:rsidP="00B7760F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议题3：数据为王，PVC大数据产业分析</w:t>
            </w:r>
          </w:p>
          <w:p w:rsidR="0081411A" w:rsidRPr="0054454A" w:rsidRDefault="0081411A" w:rsidP="0054454A">
            <w:pPr>
              <w:pStyle w:val="a4"/>
              <w:numPr>
                <w:ilvl w:val="0"/>
                <w:numId w:val="4"/>
              </w:numPr>
              <w:ind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运用大数据权威解析PVC产业变化</w:t>
            </w:r>
          </w:p>
          <w:p w:rsidR="0081411A" w:rsidRPr="0054454A" w:rsidRDefault="0081411A" w:rsidP="0054454A">
            <w:pPr>
              <w:pStyle w:val="a4"/>
              <w:numPr>
                <w:ilvl w:val="0"/>
                <w:numId w:val="4"/>
              </w:numPr>
              <w:ind w:left="408" w:hangingChars="170" w:hanging="408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sz w:val="24"/>
                <w:szCs w:val="24"/>
              </w:rPr>
              <w:t>大数据推演行业观点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75" w:type="pct"/>
            <w:vAlign w:val="center"/>
          </w:tcPr>
          <w:p w:rsidR="0081411A" w:rsidRPr="0054454A" w:rsidRDefault="0081411A" w:rsidP="0081411A">
            <w:pPr>
              <w:ind w:right="48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拟邀</w:t>
            </w:r>
            <w:r w:rsidR="001355BA"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隆众分析师</w:t>
            </w:r>
          </w:p>
        </w:tc>
      </w:tr>
      <w:tr w:rsidR="0081411A" w:rsidRPr="00346A0E" w:rsidTr="0081411A">
        <w:tc>
          <w:tcPr>
            <w:tcW w:w="907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81411A" w:rsidRPr="0054454A" w:rsidRDefault="0081411A" w:rsidP="000306A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0306A5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 w:rsidR="000306A5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0-17:00</w:t>
            </w:r>
          </w:p>
        </w:tc>
        <w:tc>
          <w:tcPr>
            <w:tcW w:w="3175" w:type="pct"/>
            <w:vAlign w:val="center"/>
          </w:tcPr>
          <w:p w:rsidR="0081411A" w:rsidRPr="0054454A" w:rsidRDefault="0081411A" w:rsidP="00B7760F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论坛交流环节-全球经济、环保等变革下，如何看产业供需</w:t>
            </w:r>
          </w:p>
        </w:tc>
      </w:tr>
      <w:tr w:rsidR="0081411A" w:rsidRPr="00346A0E" w:rsidTr="0081411A"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vAlign w:val="center"/>
          </w:tcPr>
          <w:p w:rsidR="0081411A" w:rsidRPr="0054454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75" w:type="pct"/>
            <w:tcBorders>
              <w:bottom w:val="single" w:sz="4" w:space="0" w:color="auto"/>
            </w:tcBorders>
            <w:vAlign w:val="center"/>
          </w:tcPr>
          <w:p w:rsidR="0081411A" w:rsidRPr="0054454A" w:rsidRDefault="0081411A" w:rsidP="0081411A">
            <w:pPr>
              <w:ind w:right="48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拟邀</w:t>
            </w:r>
            <w:r w:rsidR="001355BA"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上游生产企业、下游制品企业、演讲嘉宾等</w:t>
            </w:r>
          </w:p>
        </w:tc>
      </w:tr>
      <w:tr w:rsidR="00E02B24" w:rsidRPr="00346A0E" w:rsidTr="0081411A">
        <w:trPr>
          <w:trHeight w:val="608"/>
        </w:trPr>
        <w:tc>
          <w:tcPr>
            <w:tcW w:w="907" w:type="pct"/>
            <w:shd w:val="clear" w:color="auto" w:fill="8DB3E2" w:themeFill="text2" w:themeFillTint="66"/>
            <w:vAlign w:val="center"/>
          </w:tcPr>
          <w:p w:rsidR="00E02B24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9月12日</w:t>
            </w:r>
          </w:p>
        </w:tc>
        <w:tc>
          <w:tcPr>
            <w:tcW w:w="918" w:type="pct"/>
            <w:shd w:val="clear" w:color="auto" w:fill="8DB3E2" w:themeFill="text2" w:themeFillTint="66"/>
            <w:vAlign w:val="center"/>
          </w:tcPr>
          <w:p w:rsidR="00E02B24" w:rsidRPr="0054454A" w:rsidRDefault="00E02B24" w:rsidP="004C4A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4C4AE6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:30-20:30</w:t>
            </w:r>
          </w:p>
        </w:tc>
        <w:tc>
          <w:tcPr>
            <w:tcW w:w="3175" w:type="pct"/>
            <w:shd w:val="clear" w:color="auto" w:fill="8DB3E2" w:themeFill="text2" w:themeFillTint="66"/>
            <w:vAlign w:val="center"/>
          </w:tcPr>
          <w:p w:rsidR="00E02B24" w:rsidRPr="0054454A" w:rsidRDefault="00E02B24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454A">
              <w:rPr>
                <w:rFonts w:asciiTheme="minorEastAsia" w:hAnsiTheme="minorEastAsia" w:hint="eastAsia"/>
                <w:b/>
                <w:sz w:val="24"/>
                <w:szCs w:val="24"/>
              </w:rPr>
              <w:t>欢迎晚宴</w:t>
            </w:r>
          </w:p>
        </w:tc>
      </w:tr>
    </w:tbl>
    <w:p w:rsidR="00FF12B2" w:rsidRDefault="00FF12B2" w:rsidP="002839B2">
      <w:pPr>
        <w:snapToGrid w:val="0"/>
        <w:ind w:right="142"/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</w:pPr>
    </w:p>
    <w:p w:rsidR="00E02B24" w:rsidRDefault="00AD5459" w:rsidP="002839B2">
      <w:pPr>
        <w:snapToGrid w:val="0"/>
        <w:ind w:right="142"/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</w:pPr>
      <w:r>
        <w:rPr>
          <w:noProof/>
        </w:rPr>
        <w:drawing>
          <wp:inline distT="0" distB="0" distL="0" distR="0">
            <wp:extent cx="5334000" cy="1889760"/>
            <wp:effectExtent l="0" t="0" r="0" b="0"/>
            <wp:docPr id="8" name="图片 8" descr="d:\Documents\WXWork\1688853219663856\Cache\Image\2018-08\2b97ed06f09e4b6eaa9eeb255d30fc41_th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XWork\1688853219663856\Cache\Image\2018-08\2b97ed06f09e4b6eaa9eeb255d30fc41_th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5053" w:type="pct"/>
        <w:tblLook w:val="04A0" w:firstRow="1" w:lastRow="0" w:firstColumn="1" w:lastColumn="0" w:noHBand="0" w:noVBand="1"/>
      </w:tblPr>
      <w:tblGrid>
        <w:gridCol w:w="1258"/>
        <w:gridCol w:w="1548"/>
        <w:gridCol w:w="5806"/>
      </w:tblGrid>
      <w:tr w:rsidR="0081411A" w:rsidRPr="00346A0E" w:rsidTr="0081411A">
        <w:trPr>
          <w:trHeight w:val="685"/>
        </w:trPr>
        <w:tc>
          <w:tcPr>
            <w:tcW w:w="730" w:type="pct"/>
            <w:shd w:val="clear" w:color="auto" w:fill="8DB3E2" w:themeFill="text2" w:themeFillTint="66"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9月13日</w:t>
            </w:r>
          </w:p>
        </w:tc>
        <w:tc>
          <w:tcPr>
            <w:tcW w:w="899" w:type="pct"/>
            <w:shd w:val="clear" w:color="auto" w:fill="8DB3E2" w:themeFill="text2" w:themeFillTint="66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08:30-09:00</w:t>
            </w:r>
          </w:p>
        </w:tc>
        <w:tc>
          <w:tcPr>
            <w:tcW w:w="3371" w:type="pct"/>
            <w:shd w:val="clear" w:color="auto" w:fill="8DB3E2" w:themeFill="text2" w:themeFillTint="66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入场</w:t>
            </w:r>
          </w:p>
        </w:tc>
      </w:tr>
      <w:tr w:rsidR="0081411A" w:rsidRPr="00346A0E" w:rsidTr="00B7760F">
        <w:trPr>
          <w:trHeight w:val="381"/>
        </w:trPr>
        <w:tc>
          <w:tcPr>
            <w:tcW w:w="730" w:type="pct"/>
            <w:vMerge w:val="restart"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9月13日</w:t>
            </w:r>
          </w:p>
        </w:tc>
        <w:tc>
          <w:tcPr>
            <w:tcW w:w="899" w:type="pc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9:00-9:20</w:t>
            </w:r>
          </w:p>
        </w:tc>
        <w:tc>
          <w:tcPr>
            <w:tcW w:w="3371" w:type="pc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开场致辞</w:t>
            </w:r>
          </w:p>
        </w:tc>
      </w:tr>
      <w:tr w:rsidR="0081411A" w:rsidRPr="004E52D9" w:rsidTr="00B7760F">
        <w:trPr>
          <w:trHeight w:val="381"/>
        </w:trPr>
        <w:tc>
          <w:tcPr>
            <w:tcW w:w="730" w:type="pct"/>
            <w:vMerge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9:20-9:50</w:t>
            </w:r>
          </w:p>
        </w:tc>
        <w:tc>
          <w:tcPr>
            <w:tcW w:w="3371" w:type="pct"/>
            <w:vAlign w:val="center"/>
          </w:tcPr>
          <w:p w:rsidR="0081411A" w:rsidRPr="003F1CB0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1</w:t>
            </w: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：新经济结构下，PVC企业如何对价格风险贸易进行管控，及PVC基差应用</w:t>
            </w:r>
          </w:p>
          <w:p w:rsidR="0081411A" w:rsidRPr="005C652F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652F">
              <w:rPr>
                <w:rFonts w:asciiTheme="minorEastAsia" w:hAnsiTheme="minorEastAsia" w:hint="eastAsia"/>
                <w:sz w:val="24"/>
                <w:szCs w:val="24"/>
              </w:rPr>
              <w:t>1）价格风险管控专业解读与分享</w:t>
            </w:r>
          </w:p>
          <w:p w:rsidR="0081411A" w:rsidRPr="004E52D9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652F">
              <w:rPr>
                <w:rFonts w:asciiTheme="minorEastAsia" w:hAnsiTheme="minorEastAsia" w:hint="eastAsia"/>
                <w:sz w:val="24"/>
                <w:szCs w:val="24"/>
              </w:rPr>
              <w:t>2）基差应用专业讲解与分享</w:t>
            </w:r>
          </w:p>
        </w:tc>
      </w:tr>
      <w:tr w:rsidR="0081411A" w:rsidRPr="003F1CB0" w:rsidTr="00B7760F">
        <w:trPr>
          <w:trHeight w:val="307"/>
        </w:trPr>
        <w:tc>
          <w:tcPr>
            <w:tcW w:w="730" w:type="pct"/>
            <w:vMerge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3F1CB0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发言嘉宾：大连商品交易所</w:t>
            </w:r>
          </w:p>
        </w:tc>
      </w:tr>
      <w:tr w:rsidR="0081411A" w:rsidRPr="00346A0E" w:rsidTr="00B7760F">
        <w:trPr>
          <w:trHeight w:val="381"/>
        </w:trPr>
        <w:tc>
          <w:tcPr>
            <w:tcW w:w="730" w:type="pct"/>
            <w:vMerge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09: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3371" w:type="pct"/>
            <w:vAlign w:val="center"/>
          </w:tcPr>
          <w:p w:rsidR="0081411A" w:rsidRPr="0072201A" w:rsidRDefault="0081411A" w:rsidP="0081411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2</w:t>
            </w: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</w:t>
            </w:r>
            <w:r w:rsidRPr="00775C4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环保政策对PVC上游产业的影响分析及未来形势判断</w:t>
            </w:r>
          </w:p>
          <w:p w:rsidR="0081411A" w:rsidRPr="00775C4E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1）</w:t>
            </w:r>
            <w:r w:rsidRPr="00775C4E">
              <w:rPr>
                <w:rFonts w:asciiTheme="minorEastAsia" w:hAnsiTheme="minorEastAsia" w:hint="eastAsia"/>
                <w:sz w:val="24"/>
                <w:szCs w:val="24"/>
              </w:rPr>
              <w:t>环保对煤炭、兰炭产业的影响分析</w:t>
            </w:r>
          </w:p>
          <w:p w:rsidR="0081411A" w:rsidRPr="00775C4E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2）</w:t>
            </w:r>
            <w:r w:rsidRPr="00775C4E">
              <w:rPr>
                <w:rFonts w:asciiTheme="minorEastAsia" w:hAnsiTheme="minorEastAsia" w:hint="eastAsia"/>
                <w:sz w:val="24"/>
                <w:szCs w:val="24"/>
              </w:rPr>
              <w:t>环保对石灰石、电石影响分析</w:t>
            </w:r>
          </w:p>
          <w:p w:rsidR="0081411A" w:rsidRPr="00346A0E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3）</w:t>
            </w:r>
            <w:r w:rsidRPr="00775C4E">
              <w:rPr>
                <w:rFonts w:asciiTheme="minorEastAsia" w:hAnsiTheme="minorEastAsia" w:hint="eastAsia"/>
                <w:sz w:val="24"/>
                <w:szCs w:val="24"/>
              </w:rPr>
              <w:t>未来电石产业的发展形势分析</w:t>
            </w:r>
          </w:p>
        </w:tc>
      </w:tr>
      <w:tr w:rsidR="0081411A" w:rsidRPr="00346A0E" w:rsidTr="00B7760F">
        <w:trPr>
          <w:trHeight w:val="381"/>
        </w:trPr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346A0E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拟邀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电石行业专家</w:t>
            </w:r>
          </w:p>
        </w:tc>
      </w:tr>
      <w:tr w:rsidR="0081411A" w:rsidRPr="00BE7AFB" w:rsidTr="00B7760F">
        <w:trPr>
          <w:trHeight w:val="381"/>
        </w:trPr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20-10:5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3371" w:type="pct"/>
            <w:vAlign w:val="center"/>
          </w:tcPr>
          <w:p w:rsidR="0081411A" w:rsidRPr="003F1CB0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3</w:t>
            </w: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：场外期权基本概念与要素，如何切入服务实体经济案例分享</w:t>
            </w:r>
          </w:p>
          <w:p w:rsidR="0081411A" w:rsidRPr="005C652F" w:rsidRDefault="0081411A" w:rsidP="0081411A">
            <w:pPr>
              <w:pStyle w:val="a4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652F">
              <w:rPr>
                <w:rFonts w:asciiTheme="minorEastAsia" w:hAnsiTheme="minorEastAsia" w:hint="eastAsia"/>
                <w:sz w:val="24"/>
                <w:szCs w:val="24"/>
              </w:rPr>
              <w:t>场外期权的概念与要素</w:t>
            </w:r>
          </w:p>
          <w:p w:rsidR="0081411A" w:rsidRPr="00BE7AFB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2）</w:t>
            </w:r>
            <w:r w:rsidRPr="004A200C">
              <w:rPr>
                <w:rFonts w:asciiTheme="minorEastAsia" w:hAnsiTheme="minorEastAsia" w:hint="eastAsia"/>
                <w:sz w:val="24"/>
                <w:szCs w:val="24"/>
              </w:rPr>
              <w:t>以场外期权为切入点服务实体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案例分享</w:t>
            </w:r>
          </w:p>
        </w:tc>
      </w:tr>
      <w:tr w:rsidR="0081411A" w:rsidRPr="00BE7AFB" w:rsidTr="00B7760F">
        <w:trPr>
          <w:trHeight w:val="381"/>
        </w:trPr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BE7AFB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发言嘉宾：大连商品交易所</w:t>
            </w:r>
          </w:p>
        </w:tc>
      </w:tr>
      <w:tr w:rsidR="0081411A" w:rsidRPr="00346A0E" w:rsidTr="00B7760F">
        <w:trPr>
          <w:trHeight w:val="634"/>
        </w:trPr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10:50-11:20</w:t>
            </w:r>
          </w:p>
        </w:tc>
        <w:tc>
          <w:tcPr>
            <w:tcW w:w="3371" w:type="pct"/>
            <w:vAlign w:val="center"/>
          </w:tcPr>
          <w:p w:rsidR="0081411A" w:rsidRPr="00346A0E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4</w:t>
            </w: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2018年国内上游生产企业产销调查分析</w:t>
            </w:r>
          </w:p>
          <w:p w:rsidR="0081411A" w:rsidRDefault="0081411A" w:rsidP="0081411A">
            <w:pPr>
              <w:pStyle w:val="a4"/>
              <w:numPr>
                <w:ilvl w:val="0"/>
                <w:numId w:val="2"/>
              </w:numPr>
              <w:ind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企业走访调查分享、相关各方对产销、市场、需求等方面的观点分享</w:t>
            </w:r>
          </w:p>
          <w:p w:rsidR="0081411A" w:rsidRPr="00346A0E" w:rsidRDefault="0081411A" w:rsidP="0081411A">
            <w:pPr>
              <w:pStyle w:val="a4"/>
              <w:numPr>
                <w:ilvl w:val="0"/>
                <w:numId w:val="2"/>
              </w:numPr>
              <w:ind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未来生产企业的发展与趋势分析</w:t>
            </w:r>
          </w:p>
        </w:tc>
      </w:tr>
      <w:tr w:rsidR="0081411A" w:rsidRPr="00346A0E" w:rsidTr="00B7760F">
        <w:trPr>
          <w:trHeight w:val="361"/>
        </w:trPr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346A0E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发言嘉宾：凯丰投资   楼燚俊</w:t>
            </w:r>
          </w:p>
        </w:tc>
      </w:tr>
      <w:tr w:rsidR="0081411A" w:rsidRPr="00346A0E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8DB3E2" w:themeFill="text2" w:themeFillTint="66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11：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0-14:00</w:t>
            </w:r>
          </w:p>
        </w:tc>
        <w:tc>
          <w:tcPr>
            <w:tcW w:w="3371" w:type="pct"/>
            <w:shd w:val="clear" w:color="auto" w:fill="8DB3E2" w:themeFill="text2" w:themeFillTint="66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午餐&amp;休息</w:t>
            </w:r>
          </w:p>
        </w:tc>
      </w:tr>
      <w:tr w:rsidR="0081411A" w:rsidRPr="00346A0E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14:00-14:40</w:t>
            </w:r>
          </w:p>
        </w:tc>
        <w:tc>
          <w:tcPr>
            <w:tcW w:w="3371" w:type="pct"/>
            <w:vAlign w:val="center"/>
          </w:tcPr>
          <w:p w:rsidR="0081411A" w:rsidRPr="00346A0E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5</w:t>
            </w:r>
            <w:r w:rsidRPr="00346A0E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：中国氯碱产业链布局发展趋势分析</w:t>
            </w:r>
          </w:p>
          <w:p w:rsidR="0081411A" w:rsidRPr="00346A0E" w:rsidRDefault="0081411A" w:rsidP="0081411A">
            <w:pPr>
              <w:pStyle w:val="a4"/>
              <w:numPr>
                <w:ilvl w:val="0"/>
                <w:numId w:val="5"/>
              </w:numPr>
              <w:ind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中国氯碱产业现状回顾</w:t>
            </w:r>
          </w:p>
          <w:p w:rsidR="0081411A" w:rsidRPr="00346A0E" w:rsidRDefault="0081411A" w:rsidP="0081411A">
            <w:pPr>
              <w:pStyle w:val="a4"/>
              <w:numPr>
                <w:ilvl w:val="0"/>
                <w:numId w:val="5"/>
              </w:numPr>
              <w:ind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sz w:val="24"/>
                <w:szCs w:val="24"/>
              </w:rPr>
              <w:t>未来氯碱产业发展新亮点及趋势分析</w:t>
            </w:r>
          </w:p>
        </w:tc>
      </w:tr>
      <w:tr w:rsidR="0081411A" w:rsidRPr="00346A0E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346A0E" w:rsidRDefault="0081411A" w:rsidP="0081411A">
            <w:pPr>
              <w:ind w:right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发言嘉宾：隆众资讯氯碱产业主管  安康</w:t>
            </w:r>
          </w:p>
        </w:tc>
      </w:tr>
      <w:tr w:rsidR="0081411A" w:rsidRPr="00173945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14:40-15:20</w:t>
            </w:r>
          </w:p>
        </w:tc>
        <w:tc>
          <w:tcPr>
            <w:tcW w:w="3371" w:type="pct"/>
            <w:vAlign w:val="center"/>
          </w:tcPr>
          <w:p w:rsidR="0081411A" w:rsidRPr="00173945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</w:t>
            </w: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6</w:t>
            </w:r>
            <w:r w:rsidRPr="003F1CB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：未来两年PVC供需结构的变化分析</w:t>
            </w:r>
          </w:p>
          <w:p w:rsidR="0081411A" w:rsidRPr="00173945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1）</w:t>
            </w:r>
            <w:r w:rsidRPr="00173945">
              <w:rPr>
                <w:rFonts w:asciiTheme="minorEastAsia" w:hAnsiTheme="minorEastAsia" w:hint="eastAsia"/>
                <w:sz w:val="24"/>
                <w:szCs w:val="24"/>
              </w:rPr>
              <w:t>供应面来看，未来两年PVC的关注点及变化分析</w:t>
            </w:r>
          </w:p>
          <w:p w:rsidR="0081411A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2）未来两年PVC需求结构的关注点及变化分析</w:t>
            </w:r>
          </w:p>
          <w:p w:rsidR="0081411A" w:rsidRPr="00173945" w:rsidRDefault="0081411A" w:rsidP="008141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3）关注亮点：房地产、棚户区改造、基础建设等等</w:t>
            </w:r>
          </w:p>
        </w:tc>
      </w:tr>
      <w:tr w:rsidR="0081411A" w:rsidRPr="00173945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173945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t>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</w:t>
            </w:r>
            <w:r w:rsidRPr="00173945">
              <w:rPr>
                <w:rFonts w:asciiTheme="minorEastAsia" w:hAnsiTheme="minorEastAsia"/>
                <w:b/>
                <w:sz w:val="24"/>
                <w:szCs w:val="24"/>
              </w:rPr>
              <w:t>宁波杉杉物产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有限公司   </w:t>
            </w:r>
            <w:r w:rsidRPr="00173945">
              <w:rPr>
                <w:rFonts w:asciiTheme="minorEastAsia" w:hAnsiTheme="minorEastAsia" w:hint="eastAsia"/>
                <w:b/>
                <w:sz w:val="24"/>
                <w:szCs w:val="24"/>
              </w:rPr>
              <w:t>江文骥</w:t>
            </w:r>
          </w:p>
        </w:tc>
      </w:tr>
      <w:tr w:rsidR="0081411A" w:rsidRPr="001B4BC0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15:20-1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3371" w:type="pct"/>
            <w:vAlign w:val="center"/>
          </w:tcPr>
          <w:p w:rsidR="0081411A" w:rsidRPr="001B4BC0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 w:rsidRPr="001B4BC0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议题7：</w:t>
            </w:r>
            <w:r w:rsidRPr="00AC2415"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新时代期货市场助力实体企业风险管理</w:t>
            </w:r>
          </w:p>
        </w:tc>
      </w:tr>
      <w:tr w:rsidR="0081411A" w:rsidRPr="00BE7AFB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81411A" w:rsidRPr="00BE7AFB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发言嘉宾：永安期货</w:t>
            </w:r>
          </w:p>
        </w:tc>
      </w:tr>
      <w:tr w:rsidR="0081411A" w:rsidRPr="00BE7AFB" w:rsidTr="00B7760F">
        <w:tc>
          <w:tcPr>
            <w:tcW w:w="730" w:type="pct"/>
            <w:vMerge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vAlign w:val="center"/>
          </w:tcPr>
          <w:p w:rsidR="0081411A" w:rsidRDefault="0081411A" w:rsidP="00334C3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334C32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 w:rsidR="00334C32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0-17:00</w:t>
            </w:r>
          </w:p>
        </w:tc>
        <w:tc>
          <w:tcPr>
            <w:tcW w:w="3371" w:type="pct"/>
            <w:vAlign w:val="center"/>
          </w:tcPr>
          <w:p w:rsidR="0081411A" w:rsidRPr="00BE7AFB" w:rsidRDefault="0081411A" w:rsidP="0081411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79646" w:themeColor="accent6"/>
                <w:sz w:val="24"/>
                <w:szCs w:val="24"/>
              </w:rPr>
              <w:t>论坛交流--聚焦期现，把脉风险，寻求升级之路</w:t>
            </w:r>
          </w:p>
        </w:tc>
      </w:tr>
      <w:tr w:rsidR="0081411A" w:rsidRPr="003F1CB0" w:rsidTr="0081411A"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81411A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71" w:type="pct"/>
            <w:tcBorders>
              <w:bottom w:val="single" w:sz="4" w:space="0" w:color="auto"/>
            </w:tcBorders>
            <w:vAlign w:val="center"/>
          </w:tcPr>
          <w:p w:rsidR="0081411A" w:rsidRPr="003F1CB0" w:rsidRDefault="0081411A" w:rsidP="0081411A">
            <w:pPr>
              <w:jc w:val="left"/>
              <w:rPr>
                <w:rFonts w:asciiTheme="minorEastAsia" w:hAnsiTheme="minorEastAsia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拟邀发言嘉宾：大商所、永安、利源袁总、信发倪总、亿利杨总、齐鲁陈科长、融汇张总等领导</w:t>
            </w:r>
          </w:p>
        </w:tc>
      </w:tr>
      <w:tr w:rsidR="0081411A" w:rsidRPr="00346A0E" w:rsidTr="0081411A">
        <w:trPr>
          <w:trHeight w:val="624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11A" w:rsidRPr="00346A0E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9月13日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411A" w:rsidRPr="00346A0E" w:rsidRDefault="0081411A" w:rsidP="00334C3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334C32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答谢晚宴</w:t>
            </w:r>
          </w:p>
        </w:tc>
      </w:tr>
      <w:tr w:rsidR="0081411A" w:rsidRPr="00346A0E" w:rsidTr="0081411A">
        <w:trPr>
          <w:trHeight w:val="562"/>
        </w:trPr>
        <w:tc>
          <w:tcPr>
            <w:tcW w:w="730" w:type="pct"/>
            <w:shd w:val="clear" w:color="auto" w:fill="8DB3E2" w:themeFill="text2" w:themeFillTint="66"/>
            <w:vAlign w:val="center"/>
          </w:tcPr>
          <w:p w:rsidR="0081411A" w:rsidRPr="00767809" w:rsidRDefault="0081411A" w:rsidP="008141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6A0E">
              <w:rPr>
                <w:rFonts w:asciiTheme="minorEastAsia" w:hAnsiTheme="minorEastAsia" w:hint="eastAsia"/>
                <w:b/>
                <w:sz w:val="24"/>
                <w:szCs w:val="24"/>
              </w:rPr>
              <w:t>9月14日</w:t>
            </w:r>
          </w:p>
        </w:tc>
        <w:tc>
          <w:tcPr>
            <w:tcW w:w="899" w:type="pct"/>
            <w:shd w:val="clear" w:color="auto" w:fill="8DB3E2" w:themeFill="text2" w:themeFillTint="66"/>
            <w:vAlign w:val="center"/>
          </w:tcPr>
          <w:p w:rsidR="0081411A" w:rsidRPr="00346A0E" w:rsidRDefault="00334C32" w:rsidP="00334C3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  <w:r w:rsidR="0081411A">
              <w:rPr>
                <w:rFonts w:asciiTheme="minorEastAsia" w:hAnsiTheme="minorEastAsia" w:hint="eastAsia"/>
                <w:b/>
                <w:sz w:val="24"/>
                <w:szCs w:val="24"/>
              </w:rPr>
              <w:t>:00-1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="0081411A">
              <w:rPr>
                <w:rFonts w:asciiTheme="minorEastAsia" w:hAnsiTheme="minorEastAsia" w:hint="eastAsia"/>
                <w:b/>
                <w:sz w:val="24"/>
                <w:szCs w:val="24"/>
              </w:rPr>
              <w:t>:00</w:t>
            </w:r>
          </w:p>
        </w:tc>
        <w:tc>
          <w:tcPr>
            <w:tcW w:w="3371" w:type="pct"/>
            <w:shd w:val="clear" w:color="auto" w:fill="8DB3E2" w:themeFill="text2" w:themeFillTint="66"/>
            <w:vAlign w:val="center"/>
          </w:tcPr>
          <w:p w:rsidR="0081411A" w:rsidRPr="00346A0E" w:rsidRDefault="0081411A" w:rsidP="00B776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商务活动</w:t>
            </w:r>
          </w:p>
        </w:tc>
      </w:tr>
    </w:tbl>
    <w:p w:rsidR="002839B2" w:rsidRPr="00E24B2F" w:rsidRDefault="002839B2" w:rsidP="002839B2">
      <w:pPr>
        <w:snapToGrid w:val="0"/>
        <w:ind w:right="142"/>
        <w:rPr>
          <w:rFonts w:ascii="黑体" w:eastAsia="黑体" w:hAnsi="黑体"/>
          <w:b/>
          <w:bCs/>
          <w:i/>
          <w:color w:val="4F81BD" w:themeColor="accent1"/>
          <w:sz w:val="18"/>
          <w:szCs w:val="18"/>
        </w:rPr>
      </w:pPr>
      <w:r w:rsidRPr="00E24B2F"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  <w:lastRenderedPageBreak/>
        <w:fldChar w:fldCharType="begin"/>
      </w:r>
      <w:r w:rsidRPr="00E24B2F">
        <w:rPr>
          <w:rFonts w:ascii="黑体" w:eastAsia="黑体" w:hAnsi="黑体" w:cs="微软雅黑"/>
          <w:b/>
          <w:bCs/>
          <w:color w:val="4F81BD" w:themeColor="accent1"/>
          <w:sz w:val="40"/>
          <w:szCs w:val="40"/>
        </w:rPr>
        <w:instrText xml:space="preserve"> HYPERLINK "mailto:</w:instrText>
      </w:r>
      <w:r w:rsidRPr="00E24B2F">
        <w:rPr>
          <w:rFonts w:ascii="黑体" w:eastAsia="黑体" w:hAnsi="黑体" w:cs="微软雅黑" w:hint="eastAsia"/>
          <w:b/>
          <w:bCs/>
          <w:color w:val="4F81BD" w:themeColor="accent1"/>
          <w:sz w:val="40"/>
          <w:szCs w:val="40"/>
        </w:rPr>
        <w:instrText>参会确认函</w:instrText>
      </w:r>
      <w:r w:rsidRPr="00E24B2F">
        <w:rPr>
          <w:rFonts w:ascii="黑体" w:eastAsia="黑体" w:hAnsi="黑体" w:cs="微软雅黑"/>
          <w:b/>
          <w:bCs/>
          <w:color w:val="4F81BD" w:themeColor="accent1"/>
        </w:rPr>
        <w:instrText>——</w:instrText>
      </w:r>
      <w:r w:rsidRPr="00E24B2F">
        <w:rPr>
          <w:rFonts w:ascii="黑体" w:eastAsia="黑体" w:hAnsi="黑体" w:cs="微软雅黑" w:hint="eastAsia"/>
          <w:b/>
          <w:bCs/>
          <w:color w:val="4F81BD" w:themeColor="accent1"/>
        </w:rPr>
        <w:instrText>请填写此页表格传真至</w:instrText>
      </w:r>
      <w:r w:rsidRPr="00E24B2F">
        <w:rPr>
          <w:rFonts w:ascii="黑体" w:eastAsia="黑体" w:hAnsi="黑体" w:cs="微软雅黑"/>
          <w:b/>
          <w:bCs/>
          <w:color w:val="4F81BD" w:themeColor="accent1"/>
        </w:rPr>
        <w:instrText>0533-2591763</w:instrText>
      </w:r>
      <w:r w:rsidRPr="00E24B2F">
        <w:rPr>
          <w:rFonts w:ascii="黑体" w:eastAsia="黑体" w:hAnsi="黑体" w:cs="微软雅黑" w:hint="eastAsia"/>
          <w:b/>
          <w:bCs/>
          <w:color w:val="4F81BD" w:themeColor="accent1"/>
        </w:rPr>
        <w:instrText>或邮件至</w:instrText>
      </w:r>
      <w:r w:rsidRPr="00E24B2F">
        <w:rPr>
          <w:rFonts w:ascii="黑体" w:eastAsia="黑体" w:hAnsi="黑体"/>
          <w:b/>
          <w:bCs/>
          <w:color w:val="4F81BD" w:themeColor="accent1"/>
        </w:rPr>
        <w:instrText>wangzhaoyz@163.com</w:instrText>
      </w:r>
    </w:p>
    <w:p w:rsidR="002839B2" w:rsidRPr="00E24B2F" w:rsidRDefault="002839B2" w:rsidP="002839B2">
      <w:pPr>
        <w:snapToGrid w:val="0"/>
        <w:ind w:left="181" w:right="142" w:firstLine="800"/>
        <w:rPr>
          <w:rStyle w:val="a5"/>
          <w:rFonts w:ascii="黑体" w:eastAsia="黑体" w:hAnsi="黑体"/>
          <w:b/>
          <w:bCs/>
          <w:i/>
          <w:color w:val="4F81BD" w:themeColor="accent1"/>
          <w:sz w:val="24"/>
          <w:szCs w:val="24"/>
        </w:rPr>
      </w:pPr>
      <w:r w:rsidRPr="00E24B2F">
        <w:rPr>
          <w:rFonts w:ascii="黑体" w:eastAsia="黑体" w:hAnsi="黑体" w:cs="微软雅黑"/>
          <w:b/>
          <w:bCs/>
          <w:color w:val="4F81BD" w:themeColor="accent1"/>
          <w:sz w:val="40"/>
          <w:szCs w:val="40"/>
        </w:rPr>
        <w:instrText>"</w:instrText>
      </w:r>
      <w:r w:rsidRPr="00E24B2F"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  <w:fldChar w:fldCharType="separate"/>
      </w:r>
      <w:r w:rsidRPr="00E24B2F">
        <w:rPr>
          <w:rStyle w:val="a5"/>
          <w:rFonts w:ascii="黑体" w:eastAsia="黑体" w:hAnsi="黑体" w:cs="微软雅黑" w:hint="eastAsia"/>
          <w:b/>
          <w:bCs/>
          <w:color w:val="4F81BD" w:themeColor="accent1"/>
          <w:sz w:val="44"/>
          <w:szCs w:val="44"/>
        </w:rPr>
        <w:t>参会确认函</w:t>
      </w:r>
      <w:r w:rsidRPr="00E24B2F">
        <w:rPr>
          <w:rStyle w:val="a5"/>
          <w:rFonts w:ascii="黑体" w:eastAsia="黑体" w:hAnsi="黑体" w:cs="微软雅黑"/>
          <w:b/>
          <w:bCs/>
          <w:color w:val="4F81BD" w:themeColor="accent1"/>
        </w:rPr>
        <w:t>——</w:t>
      </w:r>
      <w:r w:rsidRPr="00E24B2F">
        <w:rPr>
          <w:rStyle w:val="a5"/>
          <w:rFonts w:ascii="黑体" w:eastAsia="黑体" w:hAnsi="黑体" w:cs="微软雅黑"/>
          <w:b/>
          <w:bCs/>
          <w:color w:val="4F81BD" w:themeColor="accent1"/>
          <w:sz w:val="24"/>
          <w:szCs w:val="24"/>
        </w:rPr>
        <w:t xml:space="preserve"> </w:t>
      </w:r>
      <w:r w:rsidRPr="00E24B2F">
        <w:rPr>
          <w:rStyle w:val="a5"/>
          <w:rFonts w:ascii="黑体" w:eastAsia="黑体" w:hAnsi="黑体" w:cs="微软雅黑" w:hint="eastAsia"/>
          <w:b/>
          <w:bCs/>
          <w:color w:val="4F81BD" w:themeColor="accent1"/>
          <w:sz w:val="24"/>
          <w:szCs w:val="24"/>
        </w:rPr>
        <w:t>请填写此页表格后传真或邮件回传</w:t>
      </w:r>
    </w:p>
    <w:p w:rsidR="002839B2" w:rsidRPr="00DC3AAD" w:rsidRDefault="002839B2" w:rsidP="00DC3AAD">
      <w:pPr>
        <w:snapToGrid w:val="0"/>
        <w:spacing w:before="120" w:line="360" w:lineRule="auto"/>
        <w:ind w:right="142"/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</w:pPr>
      <w:r w:rsidRPr="00E24B2F">
        <w:rPr>
          <w:rFonts w:ascii="黑体" w:eastAsia="黑体" w:hAnsi="黑体" w:cs="微软雅黑"/>
          <w:b/>
          <w:bCs/>
          <w:i/>
          <w:color w:val="4F81BD" w:themeColor="accent1"/>
          <w:sz w:val="40"/>
          <w:szCs w:val="40"/>
        </w:rPr>
        <w:fldChar w:fldCharType="end"/>
      </w:r>
      <w:r w:rsidRPr="00DC3AAD">
        <w:rPr>
          <w:rFonts w:asciiTheme="minorEastAsia" w:hAnsiTheme="minorEastAsia" w:cs="黑体" w:hint="eastAsia"/>
          <w:b/>
          <w:bCs/>
        </w:rPr>
        <w:t>您可以选择以下报名方式</w:t>
      </w:r>
      <w:r w:rsidRPr="00DC3AAD">
        <w:rPr>
          <w:rFonts w:asciiTheme="minorEastAsia" w:hAnsiTheme="minorEastAsia" w:cs="黑体"/>
          <w:b/>
          <w:bCs/>
        </w:rPr>
        <w:t>:</w:t>
      </w:r>
    </w:p>
    <w:p w:rsidR="002839B2" w:rsidRPr="00DC3AAD" w:rsidRDefault="002839B2" w:rsidP="00DC3AAD">
      <w:pPr>
        <w:snapToGrid w:val="0"/>
        <w:spacing w:before="120" w:line="360" w:lineRule="auto"/>
        <w:ind w:right="142"/>
        <w:rPr>
          <w:rFonts w:asciiTheme="minorEastAsia" w:hAnsiTheme="minorEastAsia"/>
          <w:b/>
          <w:bCs/>
          <w:i/>
          <w:color w:val="4F81BD"/>
          <w:sz w:val="44"/>
          <w:szCs w:val="40"/>
        </w:rPr>
      </w:pPr>
      <w:r w:rsidRPr="00DC3AAD">
        <w:rPr>
          <w:rFonts w:asciiTheme="minorEastAsia" w:hAnsiTheme="minorEastAsia" w:cs="黑体"/>
          <w:b/>
          <w:bCs/>
        </w:rPr>
        <w:t>1.</w:t>
      </w:r>
      <w:r w:rsidRPr="00DC3AAD">
        <w:rPr>
          <w:rFonts w:asciiTheme="minorEastAsia" w:hAnsiTheme="minorEastAsia" w:cs="黑体" w:hint="eastAsia"/>
          <w:b/>
          <w:bCs/>
        </w:rPr>
        <w:t>报名热线</w:t>
      </w:r>
      <w:r w:rsidRPr="00DC3AAD">
        <w:rPr>
          <w:rFonts w:asciiTheme="minorEastAsia" w:hAnsiTheme="minorEastAsia" w:cs="黑体"/>
          <w:b/>
          <w:bCs/>
        </w:rPr>
        <w:t>:</w:t>
      </w:r>
      <w:r w:rsidRPr="00DC3AAD">
        <w:rPr>
          <w:rFonts w:asciiTheme="minorEastAsia" w:hAnsiTheme="minorEastAsia" w:cs="黑体" w:hint="eastAsia"/>
          <w:b/>
          <w:bCs/>
        </w:rPr>
        <w:t xml:space="preserve">   </w:t>
      </w:r>
      <w:r w:rsidRPr="00DC3AAD">
        <w:rPr>
          <w:rFonts w:asciiTheme="minorEastAsia" w:hAnsiTheme="minorEastAsia" w:cs="黑体" w:hint="eastAsia"/>
          <w:b/>
          <w:bCs/>
          <w:u w:val="single"/>
        </w:rPr>
        <w:t xml:space="preserve">   </w:t>
      </w:r>
      <w:r w:rsidRPr="00DC3AAD">
        <w:rPr>
          <w:rFonts w:asciiTheme="minorEastAsia" w:hAnsiTheme="minorEastAsia" w:cs="黑体"/>
          <w:b/>
          <w:bCs/>
          <w:u w:val="single"/>
        </w:rPr>
        <w:t>0533</w:t>
      </w:r>
      <w:r w:rsidRPr="00DC3AAD">
        <w:rPr>
          <w:rFonts w:asciiTheme="minorEastAsia" w:hAnsiTheme="minorEastAsia" w:cs="黑体" w:hint="eastAsia"/>
          <w:b/>
          <w:bCs/>
          <w:u w:val="single"/>
        </w:rPr>
        <w:t>-</w:t>
      </w:r>
      <w:r w:rsidRPr="00DC3AAD">
        <w:rPr>
          <w:rFonts w:asciiTheme="minorEastAsia" w:hAnsiTheme="minorEastAsia" w:cs="黑体"/>
          <w:b/>
          <w:bCs/>
          <w:u w:val="single"/>
        </w:rPr>
        <w:t>2591</w:t>
      </w:r>
      <w:r w:rsidRPr="00DC3AAD">
        <w:rPr>
          <w:rFonts w:asciiTheme="minorEastAsia" w:hAnsiTheme="minorEastAsia" w:cs="黑体" w:hint="eastAsia"/>
          <w:b/>
          <w:bCs/>
          <w:u w:val="single"/>
        </w:rPr>
        <w:t xml:space="preserve">***    </w:t>
      </w:r>
      <w:r w:rsidR="002E7922" w:rsidRPr="00DC3AAD">
        <w:rPr>
          <w:rFonts w:asciiTheme="minorEastAsia" w:hAnsiTheme="minorEastAsia" w:cs="黑体" w:hint="eastAsia"/>
          <w:b/>
          <w:bCs/>
          <w:u w:val="single"/>
        </w:rPr>
        <w:t xml:space="preserve">  </w:t>
      </w:r>
      <w:r w:rsidR="00775C4E">
        <w:rPr>
          <w:rFonts w:asciiTheme="minorEastAsia" w:hAnsiTheme="minorEastAsia" w:cs="黑体" w:hint="eastAsia"/>
          <w:b/>
          <w:bCs/>
          <w:u w:val="single"/>
        </w:rPr>
        <w:t xml:space="preserve"> </w:t>
      </w:r>
      <w:r w:rsidRPr="00DC3AAD">
        <w:rPr>
          <w:rFonts w:asciiTheme="minorEastAsia" w:hAnsiTheme="minorEastAsia" w:cs="黑体"/>
          <w:b/>
          <w:bCs/>
        </w:rPr>
        <w:t>2.</w:t>
      </w:r>
      <w:r w:rsidRPr="00DC3AAD">
        <w:rPr>
          <w:rFonts w:asciiTheme="minorEastAsia" w:hAnsiTheme="minorEastAsia" w:cs="黑体" w:hint="eastAsia"/>
          <w:b/>
          <w:bCs/>
        </w:rPr>
        <w:t>发送邮件</w:t>
      </w:r>
      <w:r w:rsidRPr="00DC3AAD">
        <w:rPr>
          <w:rFonts w:asciiTheme="minorEastAsia" w:hAnsiTheme="minorEastAsia" w:cs="黑体"/>
          <w:b/>
          <w:bCs/>
        </w:rPr>
        <w:t>:</w:t>
      </w:r>
      <w:r w:rsidR="002E7922" w:rsidRPr="00DC3AAD">
        <w:rPr>
          <w:rFonts w:asciiTheme="minorEastAsia" w:hAnsiTheme="minorEastAsia" w:cs="黑体" w:hint="eastAsia"/>
          <w:b/>
          <w:bCs/>
          <w:u w:val="single"/>
        </w:rPr>
        <w:t xml:space="preserve">   *********@oilchem.net     </w:t>
      </w:r>
      <w:r w:rsidRPr="00DC3AAD">
        <w:rPr>
          <w:rFonts w:asciiTheme="minorEastAsia" w:hAnsiTheme="minorEastAsia" w:cs="黑体" w:hint="eastAsia"/>
          <w:b/>
          <w:bCs/>
          <w:u w:val="single"/>
        </w:rPr>
        <w:t xml:space="preserve"> </w:t>
      </w:r>
    </w:p>
    <w:p w:rsidR="002839B2" w:rsidRPr="00DC3AAD" w:rsidRDefault="002839B2" w:rsidP="00DC3AAD">
      <w:pPr>
        <w:spacing w:beforeLines="50" w:before="156" w:line="360" w:lineRule="auto"/>
        <w:ind w:right="142"/>
        <w:rPr>
          <w:rFonts w:asciiTheme="minorEastAsia" w:hAnsiTheme="minorEastAsia" w:cs="宋体"/>
          <w:b/>
          <w:bCs/>
          <w:i/>
          <w:u w:val="single"/>
        </w:rPr>
      </w:pPr>
      <w:r w:rsidRPr="00DC3AAD">
        <w:rPr>
          <w:rFonts w:asciiTheme="minorEastAsia" w:hAnsiTheme="minorEastAsia" w:cs="黑体"/>
          <w:b/>
          <w:bCs/>
        </w:rPr>
        <w:t>3.</w:t>
      </w:r>
      <w:r w:rsidRPr="00DC3AAD">
        <w:rPr>
          <w:rFonts w:asciiTheme="minorEastAsia" w:hAnsiTheme="minorEastAsia" w:cs="黑体" w:hint="eastAsia"/>
          <w:b/>
          <w:bCs/>
        </w:rPr>
        <w:t>直接传真回执此表</w:t>
      </w:r>
      <w:r w:rsidRPr="00DC3AAD">
        <w:rPr>
          <w:rFonts w:asciiTheme="minorEastAsia" w:hAnsiTheme="minorEastAsia" w:cs="黑体"/>
          <w:b/>
          <w:bCs/>
        </w:rPr>
        <w:t>:</w:t>
      </w:r>
      <w:r w:rsidR="00775C4E">
        <w:rPr>
          <w:rFonts w:asciiTheme="minorEastAsia" w:hAnsiTheme="minorEastAsia" w:cs="黑体" w:hint="eastAsia"/>
          <w:b/>
          <w:bCs/>
        </w:rPr>
        <w:t xml:space="preserve">                 </w:t>
      </w:r>
      <w:r w:rsidRPr="00DC3AAD">
        <w:rPr>
          <w:rFonts w:asciiTheme="minorEastAsia" w:hAnsiTheme="minorEastAsia" w:cs="黑体"/>
          <w:b/>
          <w:bCs/>
        </w:rPr>
        <w:t>4.</w:t>
      </w:r>
      <w:r w:rsidRPr="00DC3AAD">
        <w:rPr>
          <w:rFonts w:asciiTheme="minorEastAsia" w:hAnsiTheme="minorEastAsia" w:cs="黑体" w:hint="eastAsia"/>
          <w:b/>
          <w:bCs/>
        </w:rPr>
        <w:t>业务人：</w:t>
      </w:r>
    </w:p>
    <w:p w:rsidR="002839B2" w:rsidRPr="00DC3AAD" w:rsidRDefault="002839B2" w:rsidP="00DC3AAD">
      <w:pPr>
        <w:spacing w:line="360" w:lineRule="auto"/>
        <w:ind w:left="181" w:firstLine="420"/>
        <w:rPr>
          <w:rFonts w:asciiTheme="minorEastAsia" w:hAnsiTheme="minorEastAsia" w:cs="黑体"/>
          <w:b/>
          <w:bCs/>
          <w:i/>
        </w:rPr>
      </w:pPr>
      <w:r w:rsidRPr="00DC3AAD">
        <w:rPr>
          <w:rFonts w:asciiTheme="minorEastAsia" w:hAnsiTheme="minorEastAsia" w:cs="宋体" w:hint="eastAsia"/>
        </w:rPr>
        <w:t>公司</w:t>
      </w:r>
      <w:r w:rsidRPr="00DC3AAD">
        <w:rPr>
          <w:rFonts w:asciiTheme="minorEastAsia" w:hAnsiTheme="minorEastAsia" w:cs="宋体"/>
        </w:rPr>
        <w:t>名称</w:t>
      </w:r>
      <w:r w:rsidRPr="00DC3AAD">
        <w:rPr>
          <w:rFonts w:asciiTheme="minorEastAsia" w:hAnsiTheme="minorEastAsia" w:cs="宋体" w:hint="eastAsia"/>
        </w:rPr>
        <w:t>（发票抬头）：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2839B2" w:rsidRPr="00DC3AAD" w:rsidRDefault="002839B2" w:rsidP="00DC3AAD">
      <w:pPr>
        <w:spacing w:line="360" w:lineRule="auto"/>
        <w:ind w:left="181" w:firstLine="420"/>
        <w:rPr>
          <w:rFonts w:asciiTheme="minorEastAsia" w:hAnsiTheme="minorEastAsia" w:cs="宋体"/>
          <w:u w:val="single"/>
        </w:rPr>
      </w:pPr>
      <w:r w:rsidRPr="00DC3AAD">
        <w:rPr>
          <w:rFonts w:asciiTheme="minorEastAsia" w:hAnsiTheme="minorEastAsia" w:cs="宋体" w:hint="eastAsia"/>
        </w:rPr>
        <w:t>会刊中宣传公司名称（如一致可不填）：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2839B2" w:rsidRPr="00DC3AAD" w:rsidRDefault="002839B2" w:rsidP="00DC3AAD">
      <w:pPr>
        <w:spacing w:line="360" w:lineRule="auto"/>
        <w:rPr>
          <w:rFonts w:asciiTheme="minorEastAsia" w:hAnsiTheme="minorEastAsia"/>
          <w:i/>
          <w:color w:val="4F81BD" w:themeColor="accent1"/>
        </w:rPr>
      </w:pPr>
      <w:r w:rsidRPr="00DC3AAD">
        <w:rPr>
          <w:rFonts w:asciiTheme="minorEastAsia" w:hAnsiTheme="minorEastAsia"/>
          <w:i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E9082" wp14:editId="06DAB448">
                <wp:simplePos x="0" y="0"/>
                <wp:positionH relativeFrom="column">
                  <wp:posOffset>-1158240</wp:posOffset>
                </wp:positionH>
                <wp:positionV relativeFrom="paragraph">
                  <wp:posOffset>10795</wp:posOffset>
                </wp:positionV>
                <wp:extent cx="8251825" cy="0"/>
                <wp:effectExtent l="0" t="0" r="15875" b="190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-91.2pt;margin-top:.85pt;width:64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" strokecolor="#40a7c2 [3048]">
                <v:stroke dashstyle="dashDot"/>
              </v:shape>
            </w:pict>
          </mc:Fallback>
        </mc:AlternateContent>
      </w:r>
      <w:r w:rsidRPr="00DC3AAD">
        <w:rPr>
          <w:rFonts w:asciiTheme="minorEastAsia" w:hAnsiTheme="minorEastAsia" w:cs="宋体" w:hint="eastAsia"/>
          <w:b/>
          <w:bCs/>
          <w:color w:val="4F81BD" w:themeColor="accent1"/>
          <w:sz w:val="24"/>
        </w:rPr>
        <w:t>参会代表</w:t>
      </w:r>
      <w:r w:rsidRPr="00DC3AAD">
        <w:rPr>
          <w:rFonts w:asciiTheme="minorEastAsia" w:hAnsiTheme="minorEastAsia" w:cs="宋体"/>
          <w:b/>
          <w:bCs/>
          <w:color w:val="4F81BD" w:themeColor="accent1"/>
          <w:sz w:val="24"/>
        </w:rPr>
        <w:t xml:space="preserve">1 </w:t>
      </w:r>
      <w:r w:rsidRPr="00DC3AAD">
        <w:rPr>
          <w:rFonts w:asciiTheme="minorEastAsia" w:hAnsiTheme="minorEastAsia" w:hint="eastAsia"/>
          <w:color w:val="4F81BD" w:themeColor="accent1"/>
        </w:rPr>
        <w:t>：</w:t>
      </w:r>
    </w:p>
    <w:p w:rsidR="002839B2" w:rsidRPr="00DC3AAD" w:rsidRDefault="002839B2" w:rsidP="00DC3AAD">
      <w:pPr>
        <w:spacing w:line="360" w:lineRule="auto"/>
        <w:rPr>
          <w:rFonts w:asciiTheme="minorEastAsia" w:hAnsiTheme="minorEastAsia"/>
          <w:i/>
        </w:rPr>
      </w:pPr>
      <w:r w:rsidRPr="00DC3AAD">
        <w:rPr>
          <w:rFonts w:asciiTheme="minorEastAsia" w:hAnsiTheme="minorEastAsia" w:cs="宋体" w:hint="eastAsia"/>
        </w:rPr>
        <w:t>姓名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</w:rPr>
        <w:t>先生</w:t>
      </w:r>
      <w:r w:rsidRPr="00DC3AAD">
        <w:rPr>
          <w:rFonts w:asciiTheme="minorEastAsia" w:hAnsiTheme="minorEastAsia" w:cs="宋体"/>
        </w:rPr>
        <w:t>/</w:t>
      </w:r>
      <w:r w:rsidRPr="00DC3AAD">
        <w:rPr>
          <w:rFonts w:asciiTheme="minorEastAsia" w:hAnsiTheme="minorEastAsia" w:cs="宋体" w:hint="eastAsia"/>
        </w:rPr>
        <w:t>□女士职位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</w:t>
      </w:r>
      <w:r w:rsidRPr="00DC3AAD">
        <w:rPr>
          <w:rFonts w:asciiTheme="minorEastAsia" w:hAnsiTheme="minorEastAsia" w:cs="宋体" w:hint="eastAsia"/>
        </w:rPr>
        <w:t>手机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DC3AAD" w:rsidRPr="00DC3AAD" w:rsidRDefault="002839B2" w:rsidP="00DC3AAD">
      <w:pPr>
        <w:spacing w:line="360" w:lineRule="auto"/>
        <w:rPr>
          <w:rFonts w:asciiTheme="minorEastAsia" w:hAnsiTheme="minorEastAsia"/>
          <w:i/>
        </w:rPr>
      </w:pPr>
      <w:r w:rsidRPr="00DC3AAD">
        <w:rPr>
          <w:rFonts w:asciiTheme="minorEastAsia" w:hAnsiTheme="minorEastAsia" w:cs="宋体"/>
        </w:rPr>
        <w:t xml:space="preserve">E-mail/QQ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      </w:t>
      </w:r>
      <w:r w:rsidRPr="00DC3AAD">
        <w:rPr>
          <w:rFonts w:asciiTheme="minorEastAsia" w:hAnsiTheme="minorEastAsia" w:cs="宋体" w:hint="eastAsia"/>
        </w:rPr>
        <w:t>电话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</w:rPr>
        <w:t>传真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2839B2" w:rsidRPr="00DC3AAD" w:rsidRDefault="002839B2" w:rsidP="00DC3AAD">
      <w:pPr>
        <w:spacing w:before="120" w:after="120" w:line="360" w:lineRule="auto"/>
        <w:ind w:right="142"/>
        <w:rPr>
          <w:rFonts w:asciiTheme="minorEastAsia" w:hAnsiTheme="minorEastAsia"/>
          <w:color w:val="4F81BD" w:themeColor="accent1"/>
        </w:rPr>
      </w:pPr>
      <w:r w:rsidRPr="00DC3AAD">
        <w:rPr>
          <w:rFonts w:asciiTheme="minorEastAsia" w:hAnsiTheme="minorEastAsia" w:cs="宋体" w:hint="eastAsia"/>
          <w:b/>
          <w:bCs/>
          <w:color w:val="4F81BD" w:themeColor="accent1"/>
          <w:sz w:val="24"/>
        </w:rPr>
        <w:t>参会代表</w:t>
      </w:r>
      <w:r w:rsidRPr="00DC3AAD">
        <w:rPr>
          <w:rFonts w:asciiTheme="minorEastAsia" w:hAnsiTheme="minorEastAsia" w:cs="宋体"/>
          <w:b/>
          <w:bCs/>
          <w:color w:val="4F81BD" w:themeColor="accent1"/>
          <w:sz w:val="24"/>
        </w:rPr>
        <w:t xml:space="preserve">2 </w:t>
      </w:r>
      <w:r w:rsidRPr="00DC3AAD">
        <w:rPr>
          <w:rFonts w:asciiTheme="minorEastAsia" w:hAnsiTheme="minorEastAsia" w:hint="eastAsia"/>
          <w:color w:val="4F81BD" w:themeColor="accent1"/>
        </w:rPr>
        <w:t>：</w:t>
      </w:r>
    </w:p>
    <w:p w:rsidR="002839B2" w:rsidRPr="00DC3AAD" w:rsidRDefault="002839B2" w:rsidP="00DC3AAD">
      <w:pPr>
        <w:spacing w:before="120" w:after="120" w:line="360" w:lineRule="auto"/>
        <w:ind w:right="142"/>
        <w:rPr>
          <w:rFonts w:asciiTheme="minorEastAsia" w:hAnsiTheme="minorEastAsia" w:cs="宋体"/>
          <w:b/>
          <w:bCs/>
          <w:i/>
          <w:color w:val="FABF8F" w:themeColor="accent6" w:themeTint="99"/>
          <w:sz w:val="24"/>
        </w:rPr>
      </w:pPr>
      <w:r w:rsidRPr="00DC3AAD">
        <w:rPr>
          <w:rFonts w:asciiTheme="minorEastAsia" w:hAnsiTheme="minorEastAsia" w:cs="宋体" w:hint="eastAsia"/>
        </w:rPr>
        <w:t>姓名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</w:rPr>
        <w:t>□先生</w:t>
      </w:r>
      <w:r w:rsidRPr="00DC3AAD">
        <w:rPr>
          <w:rFonts w:asciiTheme="minorEastAsia" w:hAnsiTheme="minorEastAsia" w:cs="宋体"/>
        </w:rPr>
        <w:t>/</w:t>
      </w:r>
      <w:r w:rsidRPr="00DC3AAD">
        <w:rPr>
          <w:rFonts w:asciiTheme="minorEastAsia" w:hAnsiTheme="minorEastAsia" w:cs="宋体" w:hint="eastAsia"/>
        </w:rPr>
        <w:t>□女士职位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 </w:t>
      </w:r>
      <w:r w:rsidRPr="00DC3AAD">
        <w:rPr>
          <w:rFonts w:asciiTheme="minorEastAsia" w:hAnsiTheme="minorEastAsia" w:cs="宋体" w:hint="eastAsia"/>
        </w:rPr>
        <w:t>手机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DC3AAD" w:rsidRPr="00DC3AAD" w:rsidRDefault="002839B2" w:rsidP="00DC3AAD">
      <w:pPr>
        <w:spacing w:before="120" w:after="120" w:line="360" w:lineRule="auto"/>
        <w:ind w:right="142"/>
        <w:rPr>
          <w:rFonts w:asciiTheme="minorEastAsia" w:hAnsiTheme="minorEastAsia" w:cs="宋体"/>
          <w:u w:val="single"/>
        </w:rPr>
      </w:pPr>
      <w:r w:rsidRPr="00DC3AAD">
        <w:rPr>
          <w:rFonts w:asciiTheme="minorEastAsia" w:hAnsiTheme="minorEastAsia" w:cs="宋体"/>
        </w:rPr>
        <w:t>E-mail/QQ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        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</w:rPr>
        <w:t>电话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  <w:u w:val="single"/>
        </w:rPr>
        <w:t xml:space="preserve">          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 w:hint="eastAsia"/>
        </w:rPr>
        <w:t>传真</w:t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  <w:r w:rsidRPr="00DC3AAD">
        <w:rPr>
          <w:rFonts w:asciiTheme="minorEastAsia" w:hAnsiTheme="minorEastAsia" w:cs="宋体"/>
          <w:u w:val="single"/>
        </w:rPr>
        <w:tab/>
      </w:r>
    </w:p>
    <w:p w:rsidR="00DC3AAD" w:rsidRDefault="00DC3AAD" w:rsidP="00DC3AAD">
      <w:pPr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DC3AAD">
        <w:rPr>
          <w:rFonts w:asciiTheme="minorEastAsia" w:hAnsiTheme="minorEastAsia"/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3C4FB" wp14:editId="4B388509">
                <wp:simplePos x="0" y="0"/>
                <wp:positionH relativeFrom="column">
                  <wp:posOffset>-1234440</wp:posOffset>
                </wp:positionH>
                <wp:positionV relativeFrom="paragraph">
                  <wp:posOffset>161925</wp:posOffset>
                </wp:positionV>
                <wp:extent cx="7836535" cy="635"/>
                <wp:effectExtent l="0" t="0" r="12065" b="37465"/>
                <wp:wrapNone/>
                <wp:docPr id="12" name="肘形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6535" cy="635"/>
                        </a:xfrm>
                        <a:prstGeom prst="bentConnector3">
                          <a:avLst>
                            <a:gd name="adj1" fmla="val 50384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2" o:spid="_x0000_s1026" type="#_x0000_t34" style="position:absolute;left:0;text-align:left;margin-left:-97.2pt;margin-top:12.75pt;width:617.0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" adj="10883" strokecolor="#40a7c2 [3048]">
                <v:stroke dashstyle="dashDot"/>
              </v:shape>
            </w:pict>
          </mc:Fallback>
        </mc:AlternateContent>
      </w:r>
    </w:p>
    <w:p w:rsidR="002839B2" w:rsidRPr="00DC3AAD" w:rsidRDefault="002839B2" w:rsidP="00DC3AAD">
      <w:pPr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  <w:u w:val="single"/>
        </w:rPr>
      </w:pP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您最想接洽的企业（类型）</w:t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</w:p>
    <w:p w:rsidR="002839B2" w:rsidRPr="00DC3AAD" w:rsidRDefault="002839B2" w:rsidP="00DC3AAD">
      <w:pPr>
        <w:spacing w:before="120" w:after="120" w:line="360" w:lineRule="auto"/>
        <w:ind w:right="142"/>
        <w:rPr>
          <w:rFonts w:asciiTheme="minorEastAsia" w:hAnsiTheme="minorEastAsia"/>
          <w:i/>
          <w:color w:val="4F81BD" w:themeColor="accent1"/>
        </w:rPr>
      </w:pP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您最关注的市场热点话题</w:t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  <w:r w:rsidRPr="00DC3AAD">
        <w:rPr>
          <w:rFonts w:asciiTheme="minorEastAsia" w:hAnsiTheme="minorEastAsia" w:cs="宋体"/>
          <w:b/>
          <w:bCs/>
          <w:color w:val="4F81BD" w:themeColor="accent1"/>
          <w:u w:val="single"/>
        </w:rPr>
        <w:tab/>
      </w:r>
    </w:p>
    <w:p w:rsidR="00DC3AAD" w:rsidRDefault="002839B2" w:rsidP="00DC3AAD">
      <w:pPr>
        <w:spacing w:before="120" w:after="120" w:line="360" w:lineRule="auto"/>
        <w:ind w:right="142"/>
        <w:rPr>
          <w:rFonts w:asciiTheme="minorEastAsia" w:hAnsiTheme="minorEastAsia" w:cs="宋体"/>
        </w:rPr>
      </w:pP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酒店预订：</w:t>
      </w:r>
      <w:r w:rsidRPr="00DC3AAD">
        <w:rPr>
          <w:rFonts w:asciiTheme="minorEastAsia" w:hAnsiTheme="minorEastAsia" w:cs="宋体" w:hint="eastAsia"/>
        </w:rPr>
        <w:t>□是□否</w:t>
      </w:r>
      <w:r w:rsidR="0059679B" w:rsidRPr="00DC3AAD">
        <w:rPr>
          <w:rFonts w:asciiTheme="minorEastAsia" w:hAnsiTheme="minorEastAsia" w:cs="宋体" w:hint="eastAsia"/>
        </w:rPr>
        <w:t xml:space="preserve">                       </w:t>
      </w:r>
      <w:r w:rsidR="0059679B" w:rsidRPr="00DC3AAD">
        <w:rPr>
          <w:rFonts w:asciiTheme="minorEastAsia" w:hAnsiTheme="minorEastAsia" w:cs="宋体" w:hint="eastAsia"/>
          <w:color w:val="4F81BD" w:themeColor="accent1"/>
        </w:rPr>
        <w:t xml:space="preserve"> </w:t>
      </w: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取票方式：</w:t>
      </w:r>
      <w:r w:rsidRPr="00DC3AAD">
        <w:rPr>
          <w:rFonts w:asciiTheme="minorEastAsia" w:hAnsiTheme="minorEastAsia" w:cs="宋体" w:hint="eastAsia"/>
        </w:rPr>
        <w:t>□现场自取□提前邮寄</w:t>
      </w:r>
    </w:p>
    <w:p w:rsidR="00DC3AAD" w:rsidRPr="00DC3AAD" w:rsidRDefault="00DC3AAD" w:rsidP="00DC3AAD">
      <w:pPr>
        <w:spacing w:before="120" w:after="120" w:line="360" w:lineRule="auto"/>
        <w:ind w:right="142"/>
        <w:rPr>
          <w:rFonts w:asciiTheme="minorEastAsia" w:hAnsiTheme="minorEastAsia" w:cs="宋体"/>
        </w:rPr>
      </w:pPr>
      <w:r w:rsidRPr="00DC3AAD">
        <w:rPr>
          <w:rFonts w:asciiTheme="minorEastAsia" w:hAnsiTheme="minorEastAsia"/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16B32" wp14:editId="1DAA3CB3">
                <wp:simplePos x="0" y="0"/>
                <wp:positionH relativeFrom="column">
                  <wp:posOffset>-1082040</wp:posOffset>
                </wp:positionH>
                <wp:positionV relativeFrom="paragraph">
                  <wp:posOffset>184785</wp:posOffset>
                </wp:positionV>
                <wp:extent cx="7836535" cy="635"/>
                <wp:effectExtent l="0" t="0" r="12065" b="37465"/>
                <wp:wrapNone/>
                <wp:docPr id="292" name="肘形连接符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6535" cy="635"/>
                        </a:xfrm>
                        <a:prstGeom prst="bentConnector3">
                          <a:avLst>
                            <a:gd name="adj1" fmla="val 50384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92" o:spid="_x0000_s1026" type="#_x0000_t34" style="position:absolute;left:0;text-align:left;margin-left:-85.2pt;margin-top:14.55pt;width:617.0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" adj="10883" strokecolor="#40a7c2 [3048]">
                <v:stroke dashstyle="dashDot"/>
              </v:shape>
            </w:pict>
          </mc:Fallback>
        </mc:AlternateContent>
      </w:r>
    </w:p>
    <w:p w:rsidR="00DC3AAD" w:rsidRPr="00DC3AAD" w:rsidRDefault="002F70FA" w:rsidP="00DC3AAD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i/>
        </w:rPr>
      </w:pPr>
      <w:r>
        <w:rPr>
          <w:rFonts w:asciiTheme="minorEastAsia" w:hAnsiTheme="minorEastAsia" w:cs="宋体" w:hint="eastAsia"/>
          <w:b/>
        </w:rPr>
        <w:t>推广</w:t>
      </w:r>
      <w:r w:rsidR="00C61C14">
        <w:rPr>
          <w:rFonts w:asciiTheme="minorEastAsia" w:hAnsiTheme="minorEastAsia" w:cs="宋体" w:hint="eastAsia"/>
          <w:b/>
        </w:rPr>
        <w:t>费</w:t>
      </w:r>
      <w:r w:rsidR="002839B2" w:rsidRPr="00DC3AAD">
        <w:rPr>
          <w:rFonts w:asciiTheme="minorEastAsia" w:hAnsiTheme="minorEastAsia" w:cs="宋体" w:hint="eastAsia"/>
          <w:b/>
        </w:rPr>
        <w:t>：</w:t>
      </w:r>
      <w:r w:rsidR="002839B2" w:rsidRPr="00DC3AAD">
        <w:rPr>
          <w:rFonts w:asciiTheme="minorEastAsia" w:hAnsiTheme="minorEastAsia" w:cs="宋体"/>
          <w:b/>
          <w:sz w:val="24"/>
          <w:szCs w:val="24"/>
        </w:rPr>
        <w:t xml:space="preserve"> RMB</w:t>
      </w:r>
      <w:r w:rsidR="002839B2" w:rsidRPr="00DC3AAD">
        <w:rPr>
          <w:rFonts w:asciiTheme="minorEastAsia" w:hAnsiTheme="minorEastAsia" w:cs="宋体" w:hint="eastAsia"/>
          <w:b/>
          <w:sz w:val="24"/>
          <w:szCs w:val="24"/>
        </w:rPr>
        <w:t>2</w:t>
      </w:r>
      <w:r w:rsidR="00334F0D">
        <w:rPr>
          <w:rFonts w:asciiTheme="minorEastAsia" w:hAnsiTheme="minorEastAsia" w:cs="宋体" w:hint="eastAsia"/>
          <w:b/>
          <w:sz w:val="24"/>
          <w:szCs w:val="24"/>
        </w:rPr>
        <w:t>3</w:t>
      </w:r>
      <w:r w:rsidR="002839B2" w:rsidRPr="00DC3AAD">
        <w:rPr>
          <w:rFonts w:asciiTheme="minorEastAsia" w:hAnsiTheme="minorEastAsia" w:cs="宋体" w:hint="eastAsia"/>
          <w:b/>
          <w:sz w:val="24"/>
          <w:szCs w:val="24"/>
        </w:rPr>
        <w:t>00元</w:t>
      </w:r>
      <w:r w:rsidR="002839B2" w:rsidRPr="00DC3AAD">
        <w:rPr>
          <w:rFonts w:asciiTheme="minorEastAsia" w:hAnsiTheme="minorEastAsia" w:cs="宋体"/>
          <w:b/>
          <w:sz w:val="24"/>
          <w:szCs w:val="24"/>
        </w:rPr>
        <w:t>/</w:t>
      </w:r>
      <w:r w:rsidR="002839B2" w:rsidRPr="00DC3AAD">
        <w:rPr>
          <w:rFonts w:asciiTheme="minorEastAsia" w:hAnsiTheme="minorEastAsia" w:cs="宋体" w:hint="eastAsia"/>
          <w:b/>
          <w:sz w:val="24"/>
          <w:szCs w:val="24"/>
        </w:rPr>
        <w:t>人</w:t>
      </w:r>
      <w:r w:rsidR="002839B2" w:rsidRPr="00DC3AAD">
        <w:rPr>
          <w:rFonts w:asciiTheme="minorEastAsia" w:hAnsiTheme="minorEastAsia" w:cs="宋体" w:hint="eastAsia"/>
          <w:b/>
        </w:rPr>
        <w:t>（费用包括</w:t>
      </w:r>
      <w:r w:rsidR="00C61C14">
        <w:rPr>
          <w:rFonts w:asciiTheme="minorEastAsia" w:hAnsiTheme="minorEastAsia" w:cs="宋体" w:hint="eastAsia"/>
          <w:b/>
        </w:rPr>
        <w:t>会刊彩页一页、</w:t>
      </w:r>
      <w:r w:rsidR="00181C6E">
        <w:rPr>
          <w:rFonts w:asciiTheme="minorEastAsia" w:hAnsiTheme="minorEastAsia" w:cs="宋体" w:hint="eastAsia"/>
          <w:b/>
        </w:rPr>
        <w:t>9.12晚餐，9.13午、</w:t>
      </w:r>
      <w:r w:rsidR="002839B2" w:rsidRPr="00DC3AAD">
        <w:rPr>
          <w:rFonts w:asciiTheme="minorEastAsia" w:hAnsiTheme="minorEastAsia" w:cs="宋体" w:hint="eastAsia"/>
          <w:b/>
        </w:rPr>
        <w:t>晚餐费；</w:t>
      </w:r>
      <w:r w:rsidR="002839B2" w:rsidRPr="00332971">
        <w:rPr>
          <w:rFonts w:asciiTheme="minorEastAsia" w:hAnsiTheme="minorEastAsia" w:cs="宋体" w:hint="eastAsia"/>
          <w:b/>
          <w:color w:val="FF0000"/>
        </w:rPr>
        <w:t>不包含住宿费</w:t>
      </w:r>
      <w:r w:rsidR="00332971" w:rsidRPr="00332971">
        <w:rPr>
          <w:rFonts w:asciiTheme="minorEastAsia" w:hAnsiTheme="minorEastAsia" w:cs="宋体" w:hint="eastAsia"/>
          <w:b/>
          <w:color w:val="FF0000"/>
        </w:rPr>
        <w:t>、交通费及其他费</w:t>
      </w:r>
      <w:r w:rsidR="002839B2" w:rsidRPr="00332971">
        <w:rPr>
          <w:rFonts w:asciiTheme="minorEastAsia" w:hAnsiTheme="minorEastAsia" w:cs="宋体" w:hint="eastAsia"/>
          <w:b/>
          <w:color w:val="FF0000"/>
        </w:rPr>
        <w:t>用</w:t>
      </w:r>
      <w:r w:rsidR="002839B2" w:rsidRPr="00DC3AAD">
        <w:rPr>
          <w:rFonts w:asciiTheme="minorEastAsia" w:hAnsiTheme="minorEastAsia" w:cs="宋体" w:hint="eastAsia"/>
          <w:b/>
        </w:rPr>
        <w:t>.）</w:t>
      </w:r>
    </w:p>
    <w:p w:rsidR="002839B2" w:rsidRPr="00DC3AAD" w:rsidRDefault="002839B2" w:rsidP="00DC3AAD">
      <w:pPr>
        <w:snapToGrid w:val="0"/>
        <w:spacing w:before="120" w:after="120" w:line="360" w:lineRule="auto"/>
        <w:ind w:right="142"/>
        <w:rPr>
          <w:rFonts w:asciiTheme="minorEastAsia" w:hAnsiTheme="minorEastAsia"/>
          <w:b/>
          <w:i/>
        </w:rPr>
      </w:pPr>
      <w:r w:rsidRPr="00DC3AAD">
        <w:rPr>
          <w:rFonts w:asciiTheme="minorEastAsia" w:hAnsiTheme="minorEastAsia" w:cs="宋体" w:hint="eastAsia"/>
          <w:b/>
        </w:rPr>
        <w:t>汇款单位：山东隆众信息技术有限公司</w:t>
      </w:r>
      <w:bookmarkStart w:id="0" w:name="_GoBack"/>
      <w:bookmarkEnd w:id="0"/>
    </w:p>
    <w:p w:rsidR="002839B2" w:rsidRPr="00DC3AAD" w:rsidRDefault="002839B2" w:rsidP="00DC3AAD">
      <w:pPr>
        <w:snapToGrid w:val="0"/>
        <w:spacing w:before="120" w:after="120" w:line="360" w:lineRule="auto"/>
        <w:ind w:right="142"/>
        <w:rPr>
          <w:rFonts w:asciiTheme="minorEastAsia" w:hAnsiTheme="minorEastAsia"/>
          <w:b/>
          <w:i/>
        </w:rPr>
      </w:pPr>
      <w:r w:rsidRPr="00DC3AAD">
        <w:rPr>
          <w:rFonts w:asciiTheme="minorEastAsia" w:hAnsiTheme="minorEastAsia" w:cs="宋体" w:hint="eastAsia"/>
          <w:b/>
        </w:rPr>
        <w:t>汇款账号：</w:t>
      </w:r>
      <w:r w:rsidRPr="00DC3AAD">
        <w:rPr>
          <w:rFonts w:asciiTheme="minorEastAsia" w:hAnsiTheme="minorEastAsia" w:cs="宋体"/>
          <w:b/>
        </w:rPr>
        <w:t>1525 6101 0400 38017</w:t>
      </w:r>
    </w:p>
    <w:p w:rsidR="002839B2" w:rsidRPr="00DC3AAD" w:rsidRDefault="002839B2" w:rsidP="00DC3AAD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</w:rPr>
      </w:pPr>
      <w:r w:rsidRPr="00DC3AAD">
        <w:rPr>
          <w:rFonts w:asciiTheme="minorEastAsia" w:hAnsiTheme="minorEastAsia" w:cs="宋体" w:hint="eastAsia"/>
          <w:b/>
        </w:rPr>
        <w:t>开户行：中国农业银行淄博高新技术产业开发区支行</w:t>
      </w:r>
    </w:p>
    <w:p w:rsidR="00533599" w:rsidRDefault="00533599" w:rsidP="00775C4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</w:p>
    <w:p w:rsidR="002839B2" w:rsidRDefault="002839B2" w:rsidP="00775C4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因会务安排需要，本次会议报名截止日期为</w:t>
      </w:r>
      <w:r w:rsidR="0059679B" w:rsidRPr="00DC3AAD">
        <w:rPr>
          <w:rFonts w:asciiTheme="minorEastAsia" w:hAnsiTheme="minorEastAsia" w:cs="宋体" w:hint="eastAsia"/>
          <w:b/>
          <w:bCs/>
          <w:color w:val="4F81BD" w:themeColor="accent1"/>
        </w:rPr>
        <w:t>9</w:t>
      </w: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月</w:t>
      </w:r>
      <w:r w:rsidR="0059679B" w:rsidRPr="00DC3AAD">
        <w:rPr>
          <w:rFonts w:asciiTheme="minorEastAsia" w:hAnsiTheme="minorEastAsia" w:cs="宋体" w:hint="eastAsia"/>
          <w:b/>
          <w:bCs/>
          <w:color w:val="4F81BD" w:themeColor="accent1"/>
        </w:rPr>
        <w:t>3</w:t>
      </w: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日。请您务必准确填写上表各项信息，以便我司为您制作代表证、通讯录等相关会务资料</w:t>
      </w:r>
      <w:r w:rsidRPr="00DC3AAD">
        <w:rPr>
          <w:rFonts w:asciiTheme="minorEastAsia" w:hAnsiTheme="minorEastAsia" w:cs="宋体"/>
          <w:b/>
          <w:bCs/>
          <w:color w:val="4F81BD" w:themeColor="accent1"/>
        </w:rPr>
        <w:t>,</w:t>
      </w:r>
      <w:r w:rsidRPr="00DC3AAD">
        <w:rPr>
          <w:rFonts w:asciiTheme="minorEastAsia" w:hAnsiTheme="minorEastAsia" w:cs="宋体" w:hint="eastAsia"/>
          <w:b/>
          <w:bCs/>
          <w:color w:val="4F81BD" w:themeColor="accent1"/>
        </w:rPr>
        <w:t>之后报名将无法录入通讯录，请您谅解.</w:t>
      </w:r>
    </w:p>
    <w:p w:rsidR="00692CAE" w:rsidRPr="00692CAE" w:rsidRDefault="00692CAE" w:rsidP="00775C4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000000" w:themeColor="text1"/>
          <w:sz w:val="36"/>
          <w:szCs w:val="36"/>
        </w:rPr>
      </w:pPr>
      <w:r w:rsidRPr="00692CAE">
        <w:rPr>
          <w:rFonts w:asciiTheme="minorEastAsia" w:hAnsiTheme="minorEastAsia" w:cs="宋体" w:hint="eastAsia"/>
          <w:b/>
          <w:bCs/>
          <w:color w:val="000000" w:themeColor="text1"/>
          <w:sz w:val="36"/>
          <w:szCs w:val="36"/>
        </w:rPr>
        <w:lastRenderedPageBreak/>
        <w:t>部分确定参会企业名单：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内蒙古亿利化学工业有限公司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 xml:space="preserve">齐鲁石油化工股份有限公司氯碱厂 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宁夏金昱元化工集团有限公司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韩华化学（宁波）有限公司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宁波台塑化工有限公司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山东鲁泰化学有限公司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山东东岳化工有限公司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泰州联成化学工业有限公司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包头海平面高分子工业有限公司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芜湖融汇化工有限公司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上海氯碱化工股份有限公司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新汶矿业集团有限责任公司泰山盐化工分公司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芜湖海螺型材科技股份有限公司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无锡利源化工集团有限公司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浙江明日氯碱化工有限公司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 xml:space="preserve">淄博古驰工贸有限公司 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杉杉能源科技股份有限公司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浙江杭实善成实业有限公司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中基宁波集团股份有限公司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华苏塑料有限公司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嘉兴市晶图贸易有限公司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无锡仔多多化工贸易有限公司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江苏问鼎石油化工有限公司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杭州顺舸商贸有限公司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常州市化工轻工材料总公司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lastRenderedPageBreak/>
        <w:t>浙江中大资本管理有限公司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宁波杉鼎国际贸易有限公司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常州丰舟化工有限公司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天津汇有科技有限公司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亿兆华盛供应链有限公司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江苏万木石油化工有限公司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广东辉隆农资有限公司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淄博古驰工贸有限公司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上海同粲国际贸易有限公司</w:t>
      </w:r>
    </w:p>
    <w:p w:rsidR="00692CAE" w:rsidRP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东莞市瑞瑜化工有限公司</w:t>
      </w:r>
    </w:p>
    <w:p w:rsidR="00692CAE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  <w:r w:rsidRPr="00692CAE">
        <w:rPr>
          <w:rFonts w:asciiTheme="minorEastAsia" w:hAnsiTheme="minorEastAsia" w:cs="宋体" w:hint="eastAsia"/>
          <w:b/>
          <w:bCs/>
          <w:color w:val="4F81BD" w:themeColor="accent1"/>
        </w:rPr>
        <w:t>江阴洪联化工贸易有限公司</w:t>
      </w:r>
    </w:p>
    <w:p w:rsidR="00692CAE" w:rsidRPr="00DC3AAD" w:rsidRDefault="00692CAE" w:rsidP="00692CAE">
      <w:pPr>
        <w:snapToGrid w:val="0"/>
        <w:spacing w:before="120" w:after="120" w:line="360" w:lineRule="auto"/>
        <w:ind w:right="142"/>
        <w:rPr>
          <w:rFonts w:asciiTheme="minorEastAsia" w:hAnsiTheme="minorEastAsia" w:cs="宋体"/>
          <w:b/>
          <w:bCs/>
          <w:color w:val="4F81BD" w:themeColor="accent1"/>
        </w:rPr>
      </w:pPr>
    </w:p>
    <w:sectPr w:rsidR="00692CAE" w:rsidRPr="00DC3AAD" w:rsidSect="00346A0E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E5" w:rsidRDefault="008B4FE5" w:rsidP="00767809">
      <w:r>
        <w:separator/>
      </w:r>
    </w:p>
  </w:endnote>
  <w:endnote w:type="continuationSeparator" w:id="0">
    <w:p w:rsidR="008B4FE5" w:rsidRDefault="008B4FE5" w:rsidP="0076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E5" w:rsidRDefault="008B4FE5" w:rsidP="00767809">
      <w:r>
        <w:separator/>
      </w:r>
    </w:p>
  </w:footnote>
  <w:footnote w:type="continuationSeparator" w:id="0">
    <w:p w:rsidR="008B4FE5" w:rsidRDefault="008B4FE5" w:rsidP="0076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9" w:rsidRDefault="00767809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46BDA" wp14:editId="3EFA5AAB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62850" cy="914400"/>
          <wp:effectExtent l="0" t="0" r="0" b="0"/>
          <wp:wrapTight wrapText="bothSides">
            <wp:wrapPolygon edited="0">
              <wp:start x="0" y="0"/>
              <wp:lineTo x="0" y="21150"/>
              <wp:lineTo x="21546" y="21150"/>
              <wp:lineTo x="21546" y="0"/>
              <wp:lineTo x="0" y="0"/>
            </wp:wrapPolygon>
          </wp:wrapTight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809" w:rsidRDefault="007678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pt;height:16.8pt;visibility:visible;mso-wrap-style:square" o:bullet="t">
        <v:imagedata r:id="rId1" o:title=""/>
      </v:shape>
    </w:pict>
  </w:numPicBullet>
  <w:abstractNum w:abstractNumId="0">
    <w:nsid w:val="03F50A7D"/>
    <w:multiLevelType w:val="hybridMultilevel"/>
    <w:tmpl w:val="D542D4FC"/>
    <w:lvl w:ilvl="0" w:tplc="70A873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BF0FD2"/>
    <w:multiLevelType w:val="hybridMultilevel"/>
    <w:tmpl w:val="180608EA"/>
    <w:lvl w:ilvl="0" w:tplc="B538A19A">
      <w:start w:val="1"/>
      <w:numFmt w:val="decimal"/>
      <w:lvlText w:val="%1.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82814"/>
    <w:multiLevelType w:val="hybridMultilevel"/>
    <w:tmpl w:val="F21CC0FA"/>
    <w:lvl w:ilvl="0" w:tplc="DC02B50A">
      <w:start w:val="1"/>
      <w:numFmt w:val="decimal"/>
      <w:lvlText w:val="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650F8C"/>
    <w:multiLevelType w:val="hybridMultilevel"/>
    <w:tmpl w:val="AA283D48"/>
    <w:lvl w:ilvl="0" w:tplc="67B639E6">
      <w:start w:val="1"/>
      <w:numFmt w:val="decimal"/>
      <w:lvlText w:val="%1、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4">
    <w:nsid w:val="24243EF9"/>
    <w:multiLevelType w:val="hybridMultilevel"/>
    <w:tmpl w:val="5C4092C8"/>
    <w:lvl w:ilvl="0" w:tplc="AE744D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B62C3C"/>
    <w:multiLevelType w:val="hybridMultilevel"/>
    <w:tmpl w:val="9DC05C1E"/>
    <w:lvl w:ilvl="0" w:tplc="52421F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AA60D1"/>
    <w:multiLevelType w:val="hybridMultilevel"/>
    <w:tmpl w:val="6B366E2E"/>
    <w:lvl w:ilvl="0" w:tplc="5BFC37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E65493"/>
    <w:multiLevelType w:val="hybridMultilevel"/>
    <w:tmpl w:val="08305D5A"/>
    <w:lvl w:ilvl="0" w:tplc="D3B688E6">
      <w:start w:val="1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292C73"/>
    <w:multiLevelType w:val="hybridMultilevel"/>
    <w:tmpl w:val="33AA6FE4"/>
    <w:lvl w:ilvl="0" w:tplc="BC3E4B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D768F4"/>
    <w:multiLevelType w:val="hybridMultilevel"/>
    <w:tmpl w:val="8C284AB6"/>
    <w:lvl w:ilvl="0" w:tplc="5066C3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792E05"/>
    <w:multiLevelType w:val="hybridMultilevel"/>
    <w:tmpl w:val="DD0CD6FE"/>
    <w:lvl w:ilvl="0" w:tplc="DDBE7C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8F2911"/>
    <w:multiLevelType w:val="hybridMultilevel"/>
    <w:tmpl w:val="6AE69AF8"/>
    <w:lvl w:ilvl="0" w:tplc="E1A294A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9C42EC2"/>
    <w:multiLevelType w:val="hybridMultilevel"/>
    <w:tmpl w:val="39E0A3FE"/>
    <w:lvl w:ilvl="0" w:tplc="2A4621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B"/>
    <w:rsid w:val="000024C9"/>
    <w:rsid w:val="000306A5"/>
    <w:rsid w:val="0006557E"/>
    <w:rsid w:val="0007579B"/>
    <w:rsid w:val="000E554D"/>
    <w:rsid w:val="000F3398"/>
    <w:rsid w:val="001355BA"/>
    <w:rsid w:val="00181C6E"/>
    <w:rsid w:val="00204362"/>
    <w:rsid w:val="00223426"/>
    <w:rsid w:val="00226CBC"/>
    <w:rsid w:val="00241FE0"/>
    <w:rsid w:val="002839B2"/>
    <w:rsid w:val="00286136"/>
    <w:rsid w:val="00295085"/>
    <w:rsid w:val="002E7922"/>
    <w:rsid w:val="002F2E33"/>
    <w:rsid w:val="002F70FA"/>
    <w:rsid w:val="00332971"/>
    <w:rsid w:val="00334C32"/>
    <w:rsid w:val="00334F0D"/>
    <w:rsid w:val="00342F22"/>
    <w:rsid w:val="00346A0E"/>
    <w:rsid w:val="004347C8"/>
    <w:rsid w:val="00436BB9"/>
    <w:rsid w:val="00454B3E"/>
    <w:rsid w:val="00456E2D"/>
    <w:rsid w:val="0046054F"/>
    <w:rsid w:val="004A623F"/>
    <w:rsid w:val="004C44BB"/>
    <w:rsid w:val="004C4AE6"/>
    <w:rsid w:val="0050004A"/>
    <w:rsid w:val="00533599"/>
    <w:rsid w:val="0054454A"/>
    <w:rsid w:val="00561DC1"/>
    <w:rsid w:val="00561DDF"/>
    <w:rsid w:val="005879E8"/>
    <w:rsid w:val="0059679B"/>
    <w:rsid w:val="005F6CEE"/>
    <w:rsid w:val="00602203"/>
    <w:rsid w:val="006213A7"/>
    <w:rsid w:val="00692CAE"/>
    <w:rsid w:val="00700669"/>
    <w:rsid w:val="00767809"/>
    <w:rsid w:val="00775C4E"/>
    <w:rsid w:val="0081411A"/>
    <w:rsid w:val="00860151"/>
    <w:rsid w:val="00895D80"/>
    <w:rsid w:val="008B4BE4"/>
    <w:rsid w:val="008B4FE5"/>
    <w:rsid w:val="00913F66"/>
    <w:rsid w:val="00930FDD"/>
    <w:rsid w:val="009679E5"/>
    <w:rsid w:val="00997766"/>
    <w:rsid w:val="009C38F5"/>
    <w:rsid w:val="009F1274"/>
    <w:rsid w:val="00A24DDA"/>
    <w:rsid w:val="00A369EB"/>
    <w:rsid w:val="00A36FE3"/>
    <w:rsid w:val="00A67447"/>
    <w:rsid w:val="00AB0238"/>
    <w:rsid w:val="00AC2F89"/>
    <w:rsid w:val="00AD5459"/>
    <w:rsid w:val="00BA03CC"/>
    <w:rsid w:val="00BB4BA1"/>
    <w:rsid w:val="00BC16AE"/>
    <w:rsid w:val="00C24545"/>
    <w:rsid w:val="00C40805"/>
    <w:rsid w:val="00C61C14"/>
    <w:rsid w:val="00CE2083"/>
    <w:rsid w:val="00D160D8"/>
    <w:rsid w:val="00D2526A"/>
    <w:rsid w:val="00D3338F"/>
    <w:rsid w:val="00D41720"/>
    <w:rsid w:val="00D91A0B"/>
    <w:rsid w:val="00DA37D8"/>
    <w:rsid w:val="00DC3AAD"/>
    <w:rsid w:val="00E02B24"/>
    <w:rsid w:val="00E0323D"/>
    <w:rsid w:val="00E1086D"/>
    <w:rsid w:val="00E24B2F"/>
    <w:rsid w:val="00EE312D"/>
    <w:rsid w:val="00F63C95"/>
    <w:rsid w:val="00F77C14"/>
    <w:rsid w:val="00F933FF"/>
    <w:rsid w:val="00FA5874"/>
    <w:rsid w:val="00FD382C"/>
    <w:rsid w:val="00FF12B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23D"/>
    <w:rPr>
      <w:sz w:val="18"/>
      <w:szCs w:val="18"/>
    </w:rPr>
  </w:style>
  <w:style w:type="paragraph" w:styleId="a4">
    <w:name w:val="List Paragraph"/>
    <w:basedOn w:val="a"/>
    <w:uiPriority w:val="34"/>
    <w:qFormat/>
    <w:rsid w:val="00BC16AE"/>
    <w:pPr>
      <w:ind w:firstLineChars="200" w:firstLine="420"/>
    </w:pPr>
  </w:style>
  <w:style w:type="character" w:styleId="a5">
    <w:name w:val="Hyperlink"/>
    <w:basedOn w:val="a0"/>
    <w:uiPriority w:val="99"/>
    <w:semiHidden/>
    <w:qFormat/>
    <w:rsid w:val="002839B2"/>
    <w:rPr>
      <w:color w:val="0000FF"/>
      <w:u w:val="single"/>
    </w:rPr>
  </w:style>
  <w:style w:type="table" w:styleId="a6">
    <w:name w:val="Table Grid"/>
    <w:basedOn w:val="a1"/>
    <w:uiPriority w:val="59"/>
    <w:qFormat/>
    <w:rsid w:val="00346A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76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780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7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23D"/>
    <w:rPr>
      <w:sz w:val="18"/>
      <w:szCs w:val="18"/>
    </w:rPr>
  </w:style>
  <w:style w:type="paragraph" w:styleId="a4">
    <w:name w:val="List Paragraph"/>
    <w:basedOn w:val="a"/>
    <w:uiPriority w:val="34"/>
    <w:qFormat/>
    <w:rsid w:val="00BC16AE"/>
    <w:pPr>
      <w:ind w:firstLineChars="200" w:firstLine="420"/>
    </w:pPr>
  </w:style>
  <w:style w:type="character" w:styleId="a5">
    <w:name w:val="Hyperlink"/>
    <w:basedOn w:val="a0"/>
    <w:uiPriority w:val="99"/>
    <w:semiHidden/>
    <w:qFormat/>
    <w:rsid w:val="002839B2"/>
    <w:rPr>
      <w:color w:val="0000FF"/>
      <w:u w:val="single"/>
    </w:rPr>
  </w:style>
  <w:style w:type="table" w:styleId="a6">
    <w:name w:val="Table Grid"/>
    <w:basedOn w:val="a1"/>
    <w:uiPriority w:val="59"/>
    <w:qFormat/>
    <w:rsid w:val="00346A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76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780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7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458</Words>
  <Characters>2616</Characters>
  <Application>Microsoft Office Word</Application>
  <DocSecurity>0</DocSecurity>
  <Lines>21</Lines>
  <Paragraphs>6</Paragraphs>
  <ScaleCrop>false</ScaleCrop>
  <Company>微软中国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2018-07-26T03:13:00Z</cp:lastPrinted>
  <dcterms:created xsi:type="dcterms:W3CDTF">2018-08-17T08:29:00Z</dcterms:created>
  <dcterms:modified xsi:type="dcterms:W3CDTF">2018-08-17T08:38:00Z</dcterms:modified>
</cp:coreProperties>
</file>